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BF" w:rsidRPr="00244FBF" w:rsidRDefault="00244FBF" w:rsidP="00244F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FBF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</w:t>
      </w:r>
    </w:p>
    <w:p w:rsidR="00244FBF" w:rsidRPr="00244FBF" w:rsidRDefault="00244FBF" w:rsidP="00244F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FBF">
        <w:rPr>
          <w:rFonts w:ascii="Times New Roman" w:hAnsi="Times New Roman" w:cs="Times New Roman"/>
          <w:b/>
          <w:i/>
          <w:sz w:val="28"/>
          <w:szCs w:val="28"/>
        </w:rPr>
        <w:t xml:space="preserve">в МБДОУ «Д/С № 15 «Сказка» </w:t>
      </w:r>
      <w:proofErr w:type="gramStart"/>
      <w:r w:rsidRPr="00244FB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244FBF">
        <w:rPr>
          <w:rFonts w:ascii="Times New Roman" w:hAnsi="Times New Roman" w:cs="Times New Roman"/>
          <w:b/>
          <w:i/>
          <w:sz w:val="28"/>
          <w:szCs w:val="28"/>
        </w:rPr>
        <w:t>. Черкесск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детей в МБДОУ обеспечивают органы здравоохранения. Помещения медицинского назначения с соответствующими условиями  для работы медицинских  работников и для обслуживания детей размещены на первом этаже единым блоком и имеют отдельный вход. </w:t>
      </w:r>
    </w:p>
    <w:p w:rsidR="00244FBF" w:rsidRPr="00244FBF" w:rsidRDefault="00244FBF" w:rsidP="00244FBF">
      <w:pPr>
        <w:pStyle w:val="a3"/>
        <w:rPr>
          <w:rFonts w:ascii="Times New Roman" w:hAnsi="Times New Roman"/>
          <w:sz w:val="28"/>
          <w:szCs w:val="28"/>
        </w:rPr>
      </w:pPr>
      <w:r w:rsidRPr="00244FBF">
        <w:rPr>
          <w:rFonts w:ascii="Times New Roman" w:hAnsi="Times New Roman"/>
          <w:sz w:val="28"/>
          <w:szCs w:val="28"/>
        </w:rPr>
        <w:t>Медицинский блок (4 кабинета)</w:t>
      </w:r>
    </w:p>
    <w:p w:rsidR="00244FBF" w:rsidRPr="00244FBF" w:rsidRDefault="00244FBF" w:rsidP="00244F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244FBF" w:rsidRPr="00244FBF" w:rsidRDefault="00244FBF" w:rsidP="00244F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 xml:space="preserve">Процедурно-прививочный кабинет; </w:t>
      </w:r>
    </w:p>
    <w:p w:rsidR="00244FBF" w:rsidRDefault="00244FBF" w:rsidP="00244F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 xml:space="preserve">Изолятор (2) на 4 места; </w:t>
      </w:r>
    </w:p>
    <w:p w:rsidR="00244FBF" w:rsidRPr="00244FBF" w:rsidRDefault="00244FBF" w:rsidP="00244F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комната, туалет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детей в МБДОУ строится на основе нормативно правовых документов: 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РФ от 30.06.1992 года, №186\272 «О совершенствовании системы медицинского обеспечения детей в ДОУ» 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СанПиН 2.4.1.3049-13. 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 xml:space="preserve">Медицинское обслуживание обеспечивается врачом-педиатром из детской поликлиники и двумя старшими медсестрами.  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ab/>
        <w:t xml:space="preserve">Оснащение и оборудование медицинского блока необходимым оборудованием позволяет качественно осуществлять медицинское сопровождение каждого ребенка, </w:t>
      </w:r>
      <w:proofErr w:type="gramStart"/>
      <w:r w:rsidRPr="00244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FBF">
        <w:rPr>
          <w:rFonts w:ascii="Times New Roman" w:hAnsi="Times New Roman" w:cs="Times New Roman"/>
          <w:sz w:val="28"/>
          <w:szCs w:val="28"/>
        </w:rPr>
        <w:t xml:space="preserve"> его здоровьем и физическим развитием. </w:t>
      </w:r>
    </w:p>
    <w:p w:rsidR="00244FBF" w:rsidRPr="00244FBF" w:rsidRDefault="00244FBF" w:rsidP="00244FBF">
      <w:pPr>
        <w:rPr>
          <w:rFonts w:ascii="Times New Roman" w:hAnsi="Times New Roman" w:cs="Times New Roman"/>
          <w:sz w:val="28"/>
          <w:szCs w:val="28"/>
        </w:rPr>
      </w:pPr>
      <w:r w:rsidRPr="00244FBF">
        <w:rPr>
          <w:rFonts w:ascii="Times New Roman" w:hAnsi="Times New Roman" w:cs="Times New Roman"/>
          <w:sz w:val="28"/>
          <w:szCs w:val="28"/>
        </w:rPr>
        <w:tab/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D44CDE" w:rsidRPr="00244FBF" w:rsidRDefault="00D44CDE">
      <w:pPr>
        <w:rPr>
          <w:rFonts w:ascii="Times New Roman" w:hAnsi="Times New Roman" w:cs="Times New Roman"/>
          <w:sz w:val="28"/>
          <w:szCs w:val="28"/>
        </w:rPr>
      </w:pPr>
    </w:p>
    <w:sectPr w:rsidR="00D44CDE" w:rsidRPr="0024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2FA"/>
    <w:multiLevelType w:val="hybridMultilevel"/>
    <w:tmpl w:val="9DD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BF"/>
    <w:rsid w:val="00244FBF"/>
    <w:rsid w:val="00D4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F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2019-12-09T08:44:00Z</dcterms:created>
  <dcterms:modified xsi:type="dcterms:W3CDTF">2019-12-09T08:45:00Z</dcterms:modified>
</cp:coreProperties>
</file>