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9" w:rsidRDefault="00772E89" w:rsidP="00772E89">
      <w:pPr>
        <w:framePr w:h="15624" w:wrap="none" w:vAnchor="text" w:hAnchor="margin" w:x="2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76130" cy="8420100"/>
            <wp:effectExtent l="19050" t="0" r="5570" b="0"/>
            <wp:docPr id="7" name="Рисунок 7" descr="C:\Users\WORKST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ST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3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72E89" w:rsidRDefault="00772E89" w:rsidP="00092C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1AB9" w:rsidRPr="00B2749B" w:rsidRDefault="00071AB9" w:rsidP="00092C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04C2" w:rsidRPr="00B2749B" w:rsidRDefault="005F04C2" w:rsidP="005F04C2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A7E9C" w:rsidRPr="00B2749B" w:rsidRDefault="00071AB9" w:rsidP="005F04C2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lastRenderedPageBreak/>
        <w:t>САМООБСЛЕДОВАНИЕ  </w:t>
      </w:r>
    </w:p>
    <w:p w:rsidR="00071AB9" w:rsidRPr="00B2749B" w:rsidRDefault="00071AB9" w:rsidP="005F04C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</w:rPr>
        <w:t>ТРЕБОВАНИЙ</w:t>
      </w:r>
    </w:p>
    <w:p w:rsidR="00071AB9" w:rsidRPr="00B2749B" w:rsidRDefault="00071AB9" w:rsidP="005F04C2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t>К ПРОГРАММНО – МЕ</w:t>
      </w:r>
      <w:r w:rsidR="008620F5">
        <w:rPr>
          <w:rFonts w:ascii="Times New Roman" w:eastAsia="Times New Roman" w:hAnsi="Times New Roman" w:cs="Times New Roman"/>
          <w:sz w:val="28"/>
        </w:rPr>
        <w:t>Т</w:t>
      </w:r>
      <w:r w:rsidRPr="00B2749B">
        <w:rPr>
          <w:rFonts w:ascii="Times New Roman" w:eastAsia="Times New Roman" w:hAnsi="Times New Roman" w:cs="Times New Roman"/>
          <w:sz w:val="28"/>
        </w:rPr>
        <w:t>ОДИЧЕСКОМУ ОБЕСПЕЧЕНИЮ</w:t>
      </w:r>
    </w:p>
    <w:p w:rsidR="005F04C2" w:rsidRPr="00B2749B" w:rsidRDefault="005F04C2" w:rsidP="005F04C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27"/>
        <w:gridCol w:w="3492"/>
        <w:gridCol w:w="5537"/>
      </w:tblGrid>
      <w:tr w:rsidR="00B2749B" w:rsidRPr="00B2749B" w:rsidTr="005F04C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5F04C2" w:rsidP="00092C95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8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Комментарии и анализ проблем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образовательной программы, определяющей содержание и организацию образовательного процесса по всем направлениям развития личности ребенка (п.2.6.Стандарта)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8AB" w:rsidRPr="00B2749B" w:rsidRDefault="008620F5" w:rsidP="003715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="001A3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ООП в соответствии с ФГОС ДО (принят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 w:rsidR="001A3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оветом педагогов 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1A38A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A38AB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A3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протокол № 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 Приказ № </w:t>
            </w:r>
            <w:r w:rsidR="0037155D" w:rsidRPr="00337FFD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15.08.16</w:t>
            </w:r>
            <w:r w:rsidR="001A38A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основе</w:t>
            </w:r>
            <w:proofErr w:type="gramEnd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программы разработана общеобразовательная программа ДОУ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337FF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учётом одобренной Примерной общеобразовательной программы дошкольного образования (от 22.05.2015 г)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 для детей с ФФН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4C2" w:rsidRPr="00B2749B" w:rsidRDefault="00071AB9" w:rsidP="005F04C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</w:t>
            </w:r>
            <w:r w:rsidR="005F04C2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программа, разработанная ДОУ (вариативная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ООП) на основе  Программы  </w:t>
            </w:r>
            <w:r w:rsidR="005F04C2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логопедической работы   по преодолению фонетического и фонетико-фонематического недоразвития речи у детей (Авторы   программы:</w:t>
            </w:r>
            <w:proofErr w:type="gramEnd"/>
          </w:p>
          <w:p w:rsidR="00071AB9" w:rsidRPr="00B2749B" w:rsidRDefault="005F04C2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Т. Б. Филичева, Г. В. Чиркина, Т. В. Туманова, С. А. Миронова, А. В. Лагутина)</w:t>
            </w:r>
            <w:proofErr w:type="gramEnd"/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преемственности основных образовательных программ дошкольного и начального общего образования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5F04C2" w:rsidP="003715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выпускники</w:t>
            </w:r>
            <w:r w:rsidR="00EA7E9C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продолжают обучение в  СОШ №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A7E9C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№ 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A7E9C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реализует программу «</w:t>
            </w:r>
            <w:r w:rsidR="00EA7E9C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России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методического обеспечения программы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+  В целом  все линии развития ребенка имеют полное методическое обеспечение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  недостаточное обеспечение социально – коммуникативного направления развития ребенка</w:t>
            </w:r>
          </w:p>
        </w:tc>
      </w:tr>
    </w:tbl>
    <w:p w:rsidR="00C71E58" w:rsidRDefault="00C71E58" w:rsidP="00EA7E9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52C" w:rsidRDefault="00E5652C" w:rsidP="00EA7E9C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EA7E9C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EA7E9C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EA7E9C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EA7E9C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A7E9C" w:rsidRPr="00B2749B" w:rsidRDefault="00071AB9" w:rsidP="00EA7E9C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lastRenderedPageBreak/>
        <w:t>САМООБСЛЕДОВАНИЕ</w:t>
      </w:r>
    </w:p>
    <w:p w:rsidR="00EA7E9C" w:rsidRPr="00B2749B" w:rsidRDefault="00071AB9" w:rsidP="00EA7E9C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t>РЕАЛИЗАЦИИ ТРЕБОВАНИЙК КАДРОВЫМ УСЛОВИЯМ</w:t>
      </w:r>
    </w:p>
    <w:p w:rsidR="00071AB9" w:rsidRPr="00B2749B" w:rsidRDefault="00071AB9" w:rsidP="00EA7E9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</w:rPr>
        <w:t>РЕАЛИЗАЦИИ ООП ДОШКОЛЬНОГО ОБРАЗОВАНИЯ</w:t>
      </w:r>
    </w:p>
    <w:p w:rsidR="00EA7E9C" w:rsidRPr="00B2749B" w:rsidRDefault="00EA7E9C" w:rsidP="00EA7E9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56"/>
        <w:gridCol w:w="446"/>
        <w:gridCol w:w="3737"/>
        <w:gridCol w:w="5017"/>
      </w:tblGrid>
      <w:tr w:rsidR="00B2749B" w:rsidRPr="00B2749B" w:rsidTr="00FB39AE"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EA7E9C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№ </w:t>
            </w:r>
          </w:p>
        </w:tc>
        <w:tc>
          <w:tcPr>
            <w:tcW w:w="3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Критерии</w:t>
            </w:r>
          </w:p>
        </w:tc>
        <w:tc>
          <w:tcPr>
            <w:tcW w:w="5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Комментарии и анализ проблем</w:t>
            </w:r>
          </w:p>
        </w:tc>
      </w:tr>
      <w:tr w:rsidR="00B2749B" w:rsidRPr="00B2749B" w:rsidTr="00FB39AE">
        <w:tc>
          <w:tcPr>
            <w:tcW w:w="8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ДОУ кадрами (в %), наличие специалистов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кадрами 100 %</w:t>
            </w:r>
          </w:p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ДОУ имеется:</w:t>
            </w:r>
          </w:p>
          <w:p w:rsidR="00CB1D63" w:rsidRPr="00B2749B" w:rsidRDefault="00CB1D63" w:rsidP="00CB1D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воспитателей – 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7155D" w:rsidRDefault="0037155D" w:rsidP="003715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– 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1,</w:t>
            </w:r>
          </w:p>
          <w:p w:rsidR="0037155D" w:rsidRDefault="00CB1D63" w:rsidP="003715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715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7E9C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7155D" w:rsidRDefault="0037155D" w:rsidP="003715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физкультуре – 1,</w:t>
            </w:r>
          </w:p>
          <w:p w:rsidR="0037155D" w:rsidRDefault="0037155D" w:rsidP="00CB1D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– 1,</w:t>
            </w:r>
          </w:p>
          <w:p w:rsidR="0037155D" w:rsidRDefault="0037155D" w:rsidP="003715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37155D" w:rsidRDefault="0037155D" w:rsidP="0037155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– 3,</w:t>
            </w:r>
          </w:p>
          <w:p w:rsidR="0037155D" w:rsidRPr="00B2749B" w:rsidRDefault="0037155D" w:rsidP="003715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749B" w:rsidRPr="00B2749B" w:rsidTr="00EF7C67">
        <w:tc>
          <w:tcPr>
            <w:tcW w:w="356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EA7E9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(педагоги):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337FF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2749B" w:rsidRPr="00B2749B" w:rsidTr="00EF7C67">
        <w:tc>
          <w:tcPr>
            <w:tcW w:w="35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CB1D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педагогов, имеющих высшее образование;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7F3898" w:rsidRDefault="00C71E58" w:rsidP="00C71E5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B1D63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5833D5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CB1D63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749B" w:rsidRPr="00B2749B" w:rsidTr="00EF7C67">
        <w:tc>
          <w:tcPr>
            <w:tcW w:w="35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CB1D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аттестованных педагогов;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2F76A5" w:rsidRDefault="00C71E58" w:rsidP="00C71E5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CB1D63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CB1D63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749B" w:rsidRPr="00B2749B" w:rsidTr="00EF7C67">
        <w:tc>
          <w:tcPr>
            <w:tcW w:w="35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CB1D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высшую категорию;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2F76A5" w:rsidRDefault="00C71E58" w:rsidP="00C71E5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B1D63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CB1D63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749B" w:rsidRPr="00B2749B" w:rsidTr="00EF7C67">
        <w:tc>
          <w:tcPr>
            <w:tcW w:w="35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CB1D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первую категорию;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63" w:rsidRPr="002F76A5" w:rsidRDefault="00C71E58" w:rsidP="00C71E5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B1D63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2F76A5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B1D63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1BF4" w:rsidRPr="00B2749B" w:rsidTr="00EF7C67">
        <w:tc>
          <w:tcPr>
            <w:tcW w:w="35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CB1D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A33E4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соответствие занимаемой должности;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2F76A5" w:rsidRDefault="00561BF4" w:rsidP="00561B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3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1BF4" w:rsidRPr="00B2749B" w:rsidTr="00EF7C67">
        <w:tc>
          <w:tcPr>
            <w:tcW w:w="35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CB1D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A33E4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категории;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2F76A5" w:rsidRDefault="00561BF4" w:rsidP="00561B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561BF4" w:rsidRPr="00B2749B" w:rsidTr="00EF7C67">
        <w:tc>
          <w:tcPr>
            <w:tcW w:w="35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CB1D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A33E4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молодых педагогов (со стажем работы до 3 – </w:t>
            </w:r>
            <w:proofErr w:type="spellStart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лет), из них аттестованных</w:t>
            </w:r>
            <w:proofErr w:type="gramStart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Default="00561BF4" w:rsidP="00561B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561BF4" w:rsidRDefault="00561BF4" w:rsidP="00561B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BF4" w:rsidRPr="00561BF4" w:rsidRDefault="00561BF4" w:rsidP="00561B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BF4">
              <w:rPr>
                <w:rFonts w:ascii="Times New Roman" w:eastAsia="Times New Roman" w:hAnsi="Times New Roman" w:cs="Times New Roman"/>
                <w:sz w:val="28"/>
                <w:szCs w:val="28"/>
              </w:rPr>
              <w:t>1 – 2%</w:t>
            </w:r>
          </w:p>
        </w:tc>
      </w:tr>
      <w:tr w:rsidR="00561BF4" w:rsidRPr="00B2749B" w:rsidTr="00EF7C67">
        <w:tc>
          <w:tcPr>
            <w:tcW w:w="356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CB1D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B2749B" w:rsidRDefault="00561BF4" w:rsidP="000578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педагогов, прошедших курсы повышения квалификации (за последние  5 лет)</w:t>
            </w:r>
            <w:proofErr w:type="gramEnd"/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F4" w:rsidRPr="007F3898" w:rsidRDefault="00561BF4" w:rsidP="000578A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F38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561BF4" w:rsidRPr="007F3898" w:rsidRDefault="00561BF4" w:rsidP="000578A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E5652C" w:rsidRDefault="00E5652C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CB1D63" w:rsidRPr="00B2749B" w:rsidRDefault="00071AB9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lastRenderedPageBreak/>
        <w:t>САМООБСЛЕДОВАНИЕ</w:t>
      </w:r>
    </w:p>
    <w:p w:rsidR="00CB1D63" w:rsidRPr="00B2749B" w:rsidRDefault="00071AB9" w:rsidP="00CB1D6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t>РЕАЛИЗАЦИИ ТРЕБОВАНИЙ</w:t>
      </w:r>
    </w:p>
    <w:p w:rsidR="00071AB9" w:rsidRPr="00B2749B" w:rsidRDefault="00071AB9" w:rsidP="00CB1D6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</w:rPr>
        <w:t>К СОЗДАНИЮ ПСИХОЛОГО  - ПЕДАГОГИЧЕСКИХ УСЛОВИЙ РЕАЛИЗАЦИИ ООП ДОШКОЛЬНОГО ОБРАЗОВАНИЯ</w:t>
      </w:r>
    </w:p>
    <w:p w:rsidR="00071AB9" w:rsidRPr="00B2749B" w:rsidRDefault="00071AB9" w:rsidP="00092C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82"/>
        <w:gridCol w:w="4035"/>
        <w:gridCol w:w="4939"/>
      </w:tblGrid>
      <w:tr w:rsidR="00B2749B" w:rsidRPr="00B2749B" w:rsidTr="005F04C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CB1D63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 xml:space="preserve">№ 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Критерии</w:t>
            </w:r>
          </w:p>
        </w:tc>
        <w:tc>
          <w:tcPr>
            <w:tcW w:w="8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Комментарии и анализ проблем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Построение взаимодействия педагога с детьми, обеспечивающего следующие условия: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уважение взрослых к человеческому достоинству детей, поддержка их положительной самооценки;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поддержка взрослыми положительного, доброжелательного отношения детей друг к другу.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взаимодействия 100 % педагогов соответствует данным критериям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Построение образовательной деятельности с учетом следующих условий: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использование в образовательном процессе форм и методов работы с детьми, соответствующих их </w:t>
            </w:r>
            <w:proofErr w:type="spellStart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возрастным и индивидуальным особенностям;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поддержка педагогом инициативы и самостоятельности детей в различных видах деятельности;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возможность выбора детьми материалов, видов активности, участников совместной деятельности и общения;</w:t>
            </w:r>
          </w:p>
          <w:p w:rsidR="00071AB9" w:rsidRPr="00B2749B" w:rsidRDefault="00071AB9" w:rsidP="001540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вовлечение семей в </w:t>
            </w:r>
            <w:r w:rsidR="00154020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совместную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20" w:rsidRPr="00B2749B" w:rsidRDefault="00154020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образовательном процессе 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используют в формы и методы, соответствующие возрасту детей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индивидуальным интересам каждого ребёнка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поддерживаю</w:t>
            </w:r>
            <w:r w:rsidR="00154020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инициативу детей и их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самостоятельность, особенно в выборе детьми материала</w:t>
            </w:r>
            <w:r w:rsidR="00154020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атрибутов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A38AB" w:rsidRDefault="00071AB9" w:rsidP="005833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A38AB" w:rsidRDefault="001A38AB" w:rsidP="005833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AB9" w:rsidRPr="00B2749B" w:rsidRDefault="00071AB9" w:rsidP="005833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недостаточное вовлечение родителей </w:t>
            </w:r>
            <w:r w:rsidR="005833D5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совместную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5833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</w:t>
            </w:r>
            <w:r w:rsidR="005833D5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воспитанники полностью ограждены от  физического и психического насилия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Осуществление оценки индивидуального развития детей в рамках педагогической </w:t>
            </w: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lastRenderedPageBreak/>
              <w:t>диагностики в целях: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индивидуализации образования;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оптимизации работы с группой детей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898" w:rsidRPr="00B2749B" w:rsidRDefault="00071AB9" w:rsidP="007F38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целью </w:t>
            </w:r>
            <w:r w:rsidR="005833D5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индивидуальной работы с детьми в 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ДОУ создана система</w:t>
            </w:r>
            <w:r w:rsidR="007F3898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педагогической диагностики</w:t>
            </w:r>
            <w:r w:rsidR="007F3898"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в </w:t>
            </w:r>
            <w:r w:rsidR="007F3898"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lastRenderedPageBreak/>
              <w:t>соответствии с ФГОС</w:t>
            </w:r>
            <w:r w:rsidR="007F3898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ДО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71AB9" w:rsidRPr="00B2749B" w:rsidRDefault="00071AB9" w:rsidP="007F38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педагогической диагностики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строится индивидуальная работа.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Предельная наполняемость групп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санитарно – эпидемиологическими правилами и нормативами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5833D5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актическая посещаемость не превышает данных нормативов во всех группах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Компетенции педагогов, необходимые для создания социальной ситуации развития детей: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эмоционального благополучия детей;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установление правил поведения и взаимодействия в разных ситуациях;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построение вариативного развивающего образования, ориентированного на уровень ребенка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5833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педагоги обладают </w:t>
            </w:r>
            <w:r w:rsidR="005833D5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компетенцией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, необходи</w:t>
            </w:r>
            <w:r w:rsidR="005833D5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мой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социальной ситуации развития ребенка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Взаимодействие с родителями (законными представителями)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ДОУ пост</w:t>
            </w:r>
            <w:r w:rsidR="005833D5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оянно обновляется информационные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</w:t>
            </w:r>
            <w:r w:rsidR="005833D5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родителей, информация различного характера постоянно размещается на сайте дошкольного учреждения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Создание условий для профессионального развития педагогов: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повышению квалификации педагогических и руководящих работников (в том числе по их выбору) и их профессионального развития;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по организационно – методическому сопровождению процесса реализации Программы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81233C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61BF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071AB9"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прошли курсовую подготовку 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 предоставляется информация по поиску образовательного материала, обеспечивающего реализацию программы (функционирует интернет, в методическом кабинете создана картотека) </w:t>
            </w:r>
          </w:p>
        </w:tc>
      </w:tr>
    </w:tbl>
    <w:p w:rsidR="00071AB9" w:rsidRDefault="00071AB9" w:rsidP="00092C95">
      <w:pPr>
        <w:pStyle w:val="a3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t> </w:t>
      </w:r>
    </w:p>
    <w:p w:rsidR="002F76A5" w:rsidRDefault="002F76A5" w:rsidP="00092C95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2F76A5" w:rsidRDefault="002F76A5" w:rsidP="00092C95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2F76A5" w:rsidRDefault="002F76A5" w:rsidP="00092C95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2F76A5" w:rsidRPr="00B2749B" w:rsidRDefault="002F76A5" w:rsidP="00092C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1233C" w:rsidRPr="00B2749B" w:rsidRDefault="00071AB9" w:rsidP="0081233C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lastRenderedPageBreak/>
        <w:t>САМООБСЛЕДОВАНИЕ</w:t>
      </w:r>
    </w:p>
    <w:p w:rsidR="0081233C" w:rsidRPr="00B2749B" w:rsidRDefault="00071AB9" w:rsidP="0081233C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t>РЕАЛИЗАЦИИ ТРЕБОВАНИЙ</w:t>
      </w:r>
    </w:p>
    <w:p w:rsidR="00071AB9" w:rsidRPr="00B2749B" w:rsidRDefault="00071AB9" w:rsidP="008123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</w:rPr>
        <w:t>К РАЗВИВАЮЩЕЙ ПРЕДМЕТНО – ПРОСТРАНСТВЕННОЙ СРЕДЕ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35"/>
        <w:gridCol w:w="4762"/>
        <w:gridCol w:w="4159"/>
      </w:tblGrid>
      <w:tr w:rsidR="00B2749B" w:rsidRPr="00B2749B" w:rsidTr="005F04C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 xml:space="preserve">№ </w:t>
            </w:r>
            <w:proofErr w:type="gramStart"/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п</w:t>
            </w:r>
            <w:proofErr w:type="gramEnd"/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Критерии</w:t>
            </w:r>
          </w:p>
        </w:tc>
        <w:tc>
          <w:tcPr>
            <w:tcW w:w="8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Комментарии и анализ проблем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Максимальное использование пространства ДОУ</w:t>
            </w:r>
            <w:r w:rsidRPr="00B2749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(группы, территория), материалов, оборудования и инвентаря для развития детей в соответствии с возрастом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все пространство дошкольного учреждения.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 – пространственная среда обеспечивает возможность общения и совместной деятельности детей и взрослых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 – пространственная среда обеспечивает возможность общения и совместной деятельности детей и взрослых, всех видов детской деятельности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653" w:rsidRPr="00B2749B" w:rsidRDefault="00242653" w:rsidP="002426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Насыщенность </w:t>
            </w:r>
            <w:r w:rsidR="00071AB9"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среды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 </w:t>
            </w:r>
          </w:p>
          <w:p w:rsidR="00071AB9" w:rsidRPr="00B2749B" w:rsidRDefault="00071AB9" w:rsidP="002426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оснащенность средствами </w:t>
            </w:r>
            <w:proofErr w:type="gramStart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 направлениям развития ребенка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242653" w:rsidP="007F38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Оснащению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средствами </w:t>
            </w:r>
            <w:proofErr w:type="gramStart"/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 направлениям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процесса требуется пополнение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ООП МБДОУ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Предметно – пространственная среда обеспечивает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игровую деятельность;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познавательную, исследовательскую и творческую активность, экспериментирование;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двигательную активность;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эмоциональное благополучие детей во взаимодействии с предметно – пространственным окружением;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возможность самовыражения детей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требования обеспечиваются полностью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Трансформируемость 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пространства предполагает: возможность изменений предметно – 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242653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группах и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меется возможность изменений среды по желанию детей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Полифункциональность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материалов предполагает: возможность разнообразного использования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различных составляющих предметной среды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Полифункциональность среды </w:t>
            </w:r>
            <w:proofErr w:type="gramStart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</w:t>
            </w:r>
            <w:proofErr w:type="gramEnd"/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из-за недостаточности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трансформируемого</w:t>
            </w:r>
            <w:r w:rsidR="00242653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современного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игрового </w:t>
            </w:r>
            <w:r w:rsidR="00242653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 и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Вариативность 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предполагает: наличие в группе различных пространств обеспечивающих свободный выбор детей; периодическую сменяемость игрового материала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242653" w:rsidP="002426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Вариативность среды обеспечивается в соответствии с планами работы группы и изучаемой темой, но  недостаточна из-за отсутствия  современного игрового оборудования</w:t>
            </w:r>
          </w:p>
        </w:tc>
      </w:tr>
      <w:tr w:rsidR="00071AB9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Безопасность предметно – пространственной среды: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освещенности в игровой комнате;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маркировки мебели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питьевого режима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-соблюдение температурного режима и режима проветривания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-соблюдение гигиенических требований к проведению занятий физкультурой, закаливанию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гигиеническое обучение и медосмотр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штрафов или других мер административного воздействия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="00242653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пространственной предметно – игровой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обеспечена полностью</w:t>
            </w:r>
          </w:p>
          <w:p w:rsidR="00242653" w:rsidRPr="00B2749B" w:rsidRDefault="00242653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653" w:rsidRPr="00B2749B" w:rsidRDefault="00242653" w:rsidP="002426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653" w:rsidRPr="00B2749B" w:rsidRDefault="00242653" w:rsidP="002426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653" w:rsidRPr="00B2749B" w:rsidRDefault="00242653" w:rsidP="002426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653" w:rsidRPr="00B2749B" w:rsidRDefault="00242653" w:rsidP="002426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7ECD" w:rsidRPr="00B2749B" w:rsidRDefault="000D7ECD" w:rsidP="002426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2653" w:rsidRPr="00B2749B" w:rsidRDefault="00242653" w:rsidP="002426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Медосмотр проходя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сотрудники в соответствии с утвержденным графиком </w:t>
            </w:r>
          </w:p>
          <w:p w:rsidR="00242653" w:rsidRPr="00B2749B" w:rsidRDefault="00242653" w:rsidP="0024265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AB9" w:rsidRPr="00B2749B" w:rsidRDefault="00071AB9" w:rsidP="007F38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Штрафов и мер административного воздействия не было</w:t>
            </w:r>
          </w:p>
        </w:tc>
      </w:tr>
    </w:tbl>
    <w:p w:rsidR="000D7ECD" w:rsidRPr="00B2749B" w:rsidRDefault="000D7ECD" w:rsidP="00092C95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0D7ECD" w:rsidRPr="00B2749B" w:rsidRDefault="00071AB9" w:rsidP="000D7ECD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749B">
        <w:rPr>
          <w:rFonts w:ascii="Times New Roman" w:eastAsia="Times New Roman" w:hAnsi="Times New Roman" w:cs="Times New Roman"/>
          <w:b/>
          <w:sz w:val="28"/>
        </w:rPr>
        <w:t>САМООБСЛЕДОВАНИЕ</w:t>
      </w:r>
    </w:p>
    <w:p w:rsidR="00071AB9" w:rsidRPr="00B2749B" w:rsidRDefault="00071AB9" w:rsidP="000D7ECD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749B">
        <w:rPr>
          <w:rFonts w:ascii="Times New Roman" w:eastAsia="Times New Roman" w:hAnsi="Times New Roman" w:cs="Times New Roman"/>
          <w:b/>
          <w:sz w:val="28"/>
        </w:rPr>
        <w:t>РЕАЛИЗАЦИИ ТРЕБОВАНИЙ К МАТЕРИАЛЬНО – ТЕХИНЧЕСКИМ УСЛОВИЯМ РЕАЛИЗАЦИИ ООП ДОШКОЛЬНОГО ОБРАЗОВАНИЯ</w:t>
      </w:r>
    </w:p>
    <w:p w:rsidR="000D7ECD" w:rsidRPr="00B2749B" w:rsidRDefault="000D7ECD" w:rsidP="000D7E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43"/>
        <w:gridCol w:w="3953"/>
        <w:gridCol w:w="4960"/>
      </w:tblGrid>
      <w:tr w:rsidR="00B2749B" w:rsidRPr="00B2749B" w:rsidTr="005F04C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 xml:space="preserve">№ </w:t>
            </w:r>
            <w:proofErr w:type="gramStart"/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п</w:t>
            </w:r>
            <w:proofErr w:type="gramEnd"/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Критерии</w:t>
            </w:r>
          </w:p>
        </w:tc>
        <w:tc>
          <w:tcPr>
            <w:tcW w:w="8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Комментарии и анализ проблем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требованиям, определяемым санитарно – эпидемиологическими правилами и нормативами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полностью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правилам пожарной безопасности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полностью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Оснащенность помещений для работы медицинской сестры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Функционирует медицинский блок: кабинет</w:t>
            </w:r>
            <w:r w:rsidR="000D7ECD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врача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, изолятор</w:t>
            </w:r>
            <w:r w:rsidR="000D7ECD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процедурный кабинет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ДОУ оборудованных помещений: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-музыкальный зал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7F3898" w:rsidP="007F38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 </w:t>
            </w:r>
            <w:r w:rsidR="000D7ECD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7F3898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98" w:rsidRPr="00B2749B" w:rsidRDefault="007F3898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98" w:rsidRPr="00B2749B" w:rsidRDefault="007F3898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физкультурный зал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98" w:rsidRDefault="007F3898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-логопедический кабинет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логопедический пункт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-медицинский кабинет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7F3898" w:rsidP="00AD0D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7ECD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кабинета 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0D7ECD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-методический кабинет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ECD" w:rsidRPr="00B2749B" w:rsidRDefault="00AD0D2E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7F3898" w:rsidRDefault="00071AB9" w:rsidP="00092C9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-прочие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2F76A5" w:rsidRDefault="002F76A5" w:rsidP="00092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 дополнительного образования</w:t>
            </w:r>
          </w:p>
          <w:p w:rsidR="002F76A5" w:rsidRPr="007F3898" w:rsidRDefault="002F76A5" w:rsidP="00092C9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76A5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Оснащенность групповых помещений развивающей предметно – пространственной средой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7F38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достаточное</w:t>
            </w:r>
            <w:r w:rsidR="00EF7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0D2E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ФГОС </w:t>
            </w:r>
            <w:proofErr w:type="gramStart"/>
            <w:r w:rsidR="00AD0D2E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(дополнение в соответствии с ООП МБДОУ)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учебно – методическим комплектом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7F38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 достаточном уровне</w:t>
            </w:r>
            <w:r w:rsidR="008E0323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реализации утвержденной ООП 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от 1</w:t>
            </w:r>
            <w:r w:rsidR="008E0323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E0323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E0323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информационного ресурса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ресурс </w:t>
            </w:r>
            <w:r w:rsidR="00AD0D2E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достаточен: компьютеризирован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="00AD0D2E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E0323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е мест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F7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директора по ВМР, зам. директора по АХР, главного бухгалтера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Функционирует  сайт, электронная почта.</w:t>
            </w:r>
          </w:p>
        </w:tc>
      </w:tr>
    </w:tbl>
    <w:p w:rsidR="00071AB9" w:rsidRPr="00B2749B" w:rsidRDefault="00071AB9" w:rsidP="00092C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</w:rPr>
        <w:t> </w:t>
      </w:r>
    </w:p>
    <w:p w:rsidR="00AD0D2E" w:rsidRPr="00B2749B" w:rsidRDefault="00071AB9" w:rsidP="008E032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t>САМООБСЛЕДОВАНИЕ</w:t>
      </w:r>
    </w:p>
    <w:p w:rsidR="00071AB9" w:rsidRPr="00B2749B" w:rsidRDefault="00071AB9" w:rsidP="008E032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</w:rPr>
        <w:t>РЕАЛИЗАЦИИ ТРЕБОВАНИЙ</w:t>
      </w:r>
    </w:p>
    <w:p w:rsidR="00071AB9" w:rsidRPr="00B2749B" w:rsidRDefault="00071AB9" w:rsidP="008E0323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B2749B">
        <w:rPr>
          <w:rFonts w:ascii="Times New Roman" w:eastAsia="Times New Roman" w:hAnsi="Times New Roman" w:cs="Times New Roman"/>
          <w:sz w:val="28"/>
        </w:rPr>
        <w:t>К РЕЗУЛЬТАТАМ ОСВОЕНИЯ ООП ДОШКОЛЬНОГО ОБРАЗОВАНИЯ</w:t>
      </w:r>
    </w:p>
    <w:p w:rsidR="00AD0D2E" w:rsidRPr="00B2749B" w:rsidRDefault="00AD0D2E" w:rsidP="00092C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46"/>
        <w:gridCol w:w="3848"/>
        <w:gridCol w:w="5062"/>
      </w:tblGrid>
      <w:tr w:rsidR="00B2749B" w:rsidRPr="00B2749B" w:rsidTr="005F04C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 xml:space="preserve">№ </w:t>
            </w:r>
            <w:proofErr w:type="gramStart"/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п</w:t>
            </w:r>
            <w:proofErr w:type="gramEnd"/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Критерии</w:t>
            </w:r>
          </w:p>
        </w:tc>
        <w:tc>
          <w:tcPr>
            <w:tcW w:w="8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i/>
                <w:iCs/>
                <w:sz w:val="32"/>
              </w:rPr>
              <w:t>Комментарии и анализ проблем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 – правовая база осуществления мониторинга: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Положение о системе мониторинга в ДОУ;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приказы руководителя по проведению процедуры мониторинга и итогам;</w:t>
            </w:r>
          </w:p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аналитические справки по результатам мониторинга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1A38AB" w:rsidP="007F38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</w:t>
            </w:r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едена</w:t>
            </w:r>
            <w:r w:rsidR="00AD0D2E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соответствие требованиям</w:t>
            </w:r>
            <w:r w:rsidR="00AD0D2E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="00AD0D2E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F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обновляется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поступления новых документов РФ в области образования</w:t>
            </w:r>
          </w:p>
        </w:tc>
      </w:tr>
      <w:tr w:rsidR="00B2749B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результатах мониторинга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7F3898" w:rsidP="001A38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информирует родителей о результатах </w:t>
            </w:r>
            <w:r w:rsidR="001A38A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 диагностики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(оценке индивидуального развития) </w:t>
            </w:r>
            <w:r w:rsidR="00071AB9"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индивидуальное собеседование</w:t>
            </w:r>
          </w:p>
        </w:tc>
      </w:tr>
      <w:tr w:rsidR="00071AB9" w:rsidRPr="00B2749B" w:rsidTr="005F04C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092C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Сформированность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предпосылок к учебной деятельности на этапе завершения дошкольного образования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AB9" w:rsidRPr="00B2749B" w:rsidRDefault="00071AB9" w:rsidP="007F389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целом на этапе завершения </w:t>
            </w:r>
            <w:r w:rsidRPr="00B27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дошкольного образования  у детей сформированы предпосылки учебной деятельности</w:t>
            </w:r>
          </w:p>
        </w:tc>
      </w:tr>
    </w:tbl>
    <w:p w:rsidR="00071AB9" w:rsidRPr="00B2749B" w:rsidRDefault="00071AB9" w:rsidP="00092C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71AB9" w:rsidRPr="00B2749B" w:rsidRDefault="00071AB9" w:rsidP="00092C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  <w:u w:val="single"/>
        </w:rPr>
        <w:t>Общие выводы:</w:t>
      </w:r>
    </w:p>
    <w:p w:rsidR="00071AB9" w:rsidRPr="00B2749B" w:rsidRDefault="00AD0D2E" w:rsidP="00092C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2749B">
        <w:rPr>
          <w:rFonts w:ascii="Times New Roman" w:eastAsia="Times New Roman" w:hAnsi="Times New Roman" w:cs="Times New Roman"/>
          <w:sz w:val="28"/>
        </w:rPr>
        <w:t>В целом М</w:t>
      </w:r>
      <w:r w:rsidR="007F3898">
        <w:rPr>
          <w:rFonts w:ascii="Times New Roman" w:eastAsia="Times New Roman" w:hAnsi="Times New Roman" w:cs="Times New Roman"/>
          <w:sz w:val="28"/>
        </w:rPr>
        <w:t>Б</w:t>
      </w:r>
      <w:r w:rsidRPr="00B2749B">
        <w:rPr>
          <w:rFonts w:ascii="Times New Roman" w:eastAsia="Times New Roman" w:hAnsi="Times New Roman" w:cs="Times New Roman"/>
          <w:sz w:val="28"/>
        </w:rPr>
        <w:t>ДОУ</w:t>
      </w:r>
      <w:r w:rsidR="007F3898">
        <w:rPr>
          <w:rFonts w:ascii="Times New Roman" w:eastAsia="Times New Roman" w:hAnsi="Times New Roman" w:cs="Times New Roman"/>
          <w:sz w:val="28"/>
        </w:rPr>
        <w:t xml:space="preserve"> «Д/С</w:t>
      </w:r>
      <w:r w:rsidRPr="00B2749B">
        <w:rPr>
          <w:rFonts w:ascii="Times New Roman" w:eastAsia="Times New Roman" w:hAnsi="Times New Roman" w:cs="Times New Roman"/>
          <w:sz w:val="28"/>
        </w:rPr>
        <w:t xml:space="preserve"> № </w:t>
      </w:r>
      <w:r w:rsidR="007F3898">
        <w:rPr>
          <w:rFonts w:ascii="Times New Roman" w:eastAsia="Times New Roman" w:hAnsi="Times New Roman" w:cs="Times New Roman"/>
          <w:sz w:val="28"/>
        </w:rPr>
        <w:t>15 «Сказка»</w:t>
      </w:r>
      <w:r w:rsidR="00071AB9" w:rsidRPr="00B2749B">
        <w:rPr>
          <w:rFonts w:ascii="Times New Roman" w:eastAsia="Times New Roman" w:hAnsi="Times New Roman" w:cs="Times New Roman"/>
          <w:sz w:val="28"/>
        </w:rPr>
        <w:t xml:space="preserve"> готово к работе </w:t>
      </w:r>
      <w:r w:rsidR="007D37E7">
        <w:rPr>
          <w:rFonts w:ascii="Times New Roman" w:eastAsia="Times New Roman" w:hAnsi="Times New Roman" w:cs="Times New Roman"/>
          <w:sz w:val="28"/>
        </w:rPr>
        <w:t xml:space="preserve">по реализации </w:t>
      </w:r>
      <w:r w:rsidR="00071AB9" w:rsidRPr="00B2749B">
        <w:rPr>
          <w:rFonts w:ascii="Times New Roman" w:eastAsia="Times New Roman" w:hAnsi="Times New Roman" w:cs="Times New Roman"/>
          <w:sz w:val="28"/>
        </w:rPr>
        <w:t xml:space="preserve"> Федерального государственного образовательного стандарта дошкольного образования</w:t>
      </w:r>
    </w:p>
    <w:p w:rsidR="00071AB9" w:rsidRPr="00B2749B" w:rsidRDefault="00071AB9" w:rsidP="00092C95">
      <w:pPr>
        <w:pStyle w:val="a3"/>
      </w:pPr>
    </w:p>
    <w:p w:rsidR="0045522A" w:rsidRPr="00B2749B" w:rsidRDefault="0045522A" w:rsidP="00092C95">
      <w:pPr>
        <w:pStyle w:val="a3"/>
      </w:pPr>
    </w:p>
    <w:p w:rsidR="008E0323" w:rsidRPr="00B2749B" w:rsidRDefault="008E0323" w:rsidP="00092C95">
      <w:pPr>
        <w:pStyle w:val="a3"/>
      </w:pPr>
    </w:p>
    <w:p w:rsidR="008E0323" w:rsidRPr="00B2749B" w:rsidRDefault="008E0323" w:rsidP="008E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E0323" w:rsidRPr="00B2749B" w:rsidSect="005F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C51"/>
    <w:multiLevelType w:val="hybridMultilevel"/>
    <w:tmpl w:val="BDF61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AB9"/>
    <w:rsid w:val="00071AB9"/>
    <w:rsid w:val="00092C95"/>
    <w:rsid w:val="000D7ECD"/>
    <w:rsid w:val="00154020"/>
    <w:rsid w:val="001A38AB"/>
    <w:rsid w:val="001A6DFA"/>
    <w:rsid w:val="00242653"/>
    <w:rsid w:val="002A0BCC"/>
    <w:rsid w:val="002F76A5"/>
    <w:rsid w:val="00337FFD"/>
    <w:rsid w:val="0037155D"/>
    <w:rsid w:val="0038604F"/>
    <w:rsid w:val="003B49CF"/>
    <w:rsid w:val="0045522A"/>
    <w:rsid w:val="00561BF4"/>
    <w:rsid w:val="00570BBA"/>
    <w:rsid w:val="005833D5"/>
    <w:rsid w:val="005C76DE"/>
    <w:rsid w:val="005F04C2"/>
    <w:rsid w:val="00772E89"/>
    <w:rsid w:val="007D37E7"/>
    <w:rsid w:val="007F3898"/>
    <w:rsid w:val="0081233C"/>
    <w:rsid w:val="008620F5"/>
    <w:rsid w:val="008E0323"/>
    <w:rsid w:val="00A55AA5"/>
    <w:rsid w:val="00AD0D2E"/>
    <w:rsid w:val="00AD24CC"/>
    <w:rsid w:val="00B2749B"/>
    <w:rsid w:val="00C71E58"/>
    <w:rsid w:val="00CB1D63"/>
    <w:rsid w:val="00E5652C"/>
    <w:rsid w:val="00E81C03"/>
    <w:rsid w:val="00EA7E9C"/>
    <w:rsid w:val="00EF7ED5"/>
    <w:rsid w:val="00FB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Workstation</cp:lastModifiedBy>
  <cp:revision>9</cp:revision>
  <cp:lastPrinted>2017-08-01T08:34:00Z</cp:lastPrinted>
  <dcterms:created xsi:type="dcterms:W3CDTF">2014-06-26T11:18:00Z</dcterms:created>
  <dcterms:modified xsi:type="dcterms:W3CDTF">2018-06-27T07:38:00Z</dcterms:modified>
</cp:coreProperties>
</file>