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5E" w:rsidRPr="00A673A5" w:rsidRDefault="004171C9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8029575"/>
            <wp:effectExtent l="19050" t="0" r="0" b="0"/>
            <wp:docPr id="1" name="Рисунок 1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D" w:rsidRPr="00A673A5" w:rsidRDefault="004B185D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7FC" w:rsidRDefault="00F267F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71C9" w:rsidRDefault="004171C9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71C9" w:rsidRDefault="004171C9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20EA0" w:rsidRPr="00F267FC" w:rsidRDefault="00120EA0" w:rsidP="00F267F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lastRenderedPageBreak/>
        <w:t xml:space="preserve">1.2. Положение регламентирует деятельность логопедического пункта </w:t>
      </w:r>
      <w:r w:rsidR="00A673A5" w:rsidRPr="00F267FC">
        <w:rPr>
          <w:rFonts w:ascii="Times New Roman" w:hAnsi="Times New Roman"/>
          <w:sz w:val="24"/>
          <w:szCs w:val="24"/>
        </w:rPr>
        <w:t>«Учреждения»,</w:t>
      </w:r>
      <w:r w:rsidRPr="00F267FC">
        <w:rPr>
          <w:rFonts w:ascii="Times New Roman" w:hAnsi="Times New Roman" w:cs="Times New Roman"/>
          <w:sz w:val="24"/>
          <w:szCs w:val="24"/>
        </w:rPr>
        <w:t xml:space="preserve">реализующего основную общеобразовательную программу дошкольного образования (далее </w:t>
      </w:r>
      <w:r w:rsidR="00A673A5" w:rsidRPr="00F267FC">
        <w:rPr>
          <w:rFonts w:ascii="Times New Roman" w:hAnsi="Times New Roman" w:cs="Times New Roman"/>
          <w:sz w:val="24"/>
          <w:szCs w:val="24"/>
        </w:rPr>
        <w:t xml:space="preserve">– </w:t>
      </w:r>
      <w:r w:rsidR="00A673A5" w:rsidRPr="00F267FC">
        <w:rPr>
          <w:rFonts w:ascii="Times New Roman" w:hAnsi="Times New Roman"/>
          <w:sz w:val="24"/>
          <w:szCs w:val="24"/>
        </w:rPr>
        <w:t>Логопункт</w:t>
      </w:r>
      <w:r w:rsidRPr="00F267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0EA0" w:rsidRPr="00A673A5" w:rsidRDefault="00120EA0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1.3. </w:t>
      </w:r>
      <w:r w:rsidR="00A673A5" w:rsidRPr="00A673A5">
        <w:rPr>
          <w:rFonts w:ascii="Times New Roman" w:hAnsi="Times New Roman"/>
          <w:sz w:val="24"/>
          <w:szCs w:val="24"/>
        </w:rPr>
        <w:t>Логопункт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организуется с целью выявления и преодоления нарушений в развитии устной речи детей дошкольного возраста и является структурной единицей </w:t>
      </w:r>
      <w:r w:rsidR="00A673A5" w:rsidRPr="00A673A5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F267FC" w:rsidRDefault="00F267FC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1.4. Функционирование </w:t>
      </w:r>
      <w:r w:rsidR="00A673A5" w:rsidRPr="00A673A5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в рамках реализации основной общеобразовательной программы осуществляется без взимания дополнительной родительской платы. </w:t>
      </w:r>
    </w:p>
    <w:p w:rsidR="00F267FC" w:rsidRDefault="00F267FC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1.5. </w:t>
      </w:r>
      <w:r w:rsidRPr="00A673A5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1B7218" w:rsidRPr="001B7218">
        <w:rPr>
          <w:rFonts w:ascii="Times New Roman" w:hAnsi="Times New Roman"/>
          <w:b/>
          <w:sz w:val="24"/>
          <w:szCs w:val="24"/>
        </w:rPr>
        <w:t>Логопункта</w:t>
      </w:r>
      <w:r w:rsidR="000826F5">
        <w:rPr>
          <w:rFonts w:ascii="Times New Roman" w:hAnsi="Times New Roman"/>
          <w:b/>
          <w:sz w:val="24"/>
          <w:szCs w:val="24"/>
        </w:rPr>
        <w:t xml:space="preserve"> </w:t>
      </w:r>
      <w:r w:rsidRPr="00A673A5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своевременное выявление нарушений речевого развития воспитанников;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определение уровня и характера речевых нарушений;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устранение несложных нарушений речи;</w:t>
      </w:r>
    </w:p>
    <w:p w:rsidR="00120EA0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направление детей с тяжелыми нарушения речи и отклонениями в развитии на </w:t>
      </w:r>
      <w:r w:rsidR="00DE0F2B" w:rsidRPr="00A673A5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A673A5">
        <w:rPr>
          <w:rFonts w:ascii="Times New Roman" w:hAnsi="Times New Roman" w:cs="Times New Roman"/>
          <w:sz w:val="24"/>
          <w:szCs w:val="24"/>
        </w:rPr>
        <w:t>психолого-медико-педагогическую комиссию (далее ПМПК), для определения адекватной формы и программы обучения;</w:t>
      </w:r>
    </w:p>
    <w:p w:rsidR="001A09D3" w:rsidRDefault="001A09D3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 личностных особенностей детей;</w:t>
      </w:r>
    </w:p>
    <w:p w:rsidR="001A09D3" w:rsidRPr="00A673A5" w:rsidRDefault="001A09D3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консультативно-методическая, просветительская работа среди специалистов </w:t>
      </w:r>
      <w:r w:rsidR="001A09D3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, воспитателей, родителей (законных представителей) воспитанников </w:t>
      </w:r>
      <w:r w:rsidR="001A09D3">
        <w:rPr>
          <w:rFonts w:ascii="Times New Roman" w:hAnsi="Times New Roman"/>
          <w:sz w:val="24"/>
          <w:szCs w:val="24"/>
        </w:rPr>
        <w:t>«Учреждения»</w:t>
      </w:r>
      <w:r w:rsidR="001A09D3" w:rsidRPr="00A673A5">
        <w:rPr>
          <w:rFonts w:ascii="Times New Roman" w:hAnsi="Times New Roman" w:cs="Times New Roman"/>
          <w:sz w:val="24"/>
          <w:szCs w:val="24"/>
        </w:rPr>
        <w:t>с целью профилактики речевых нарушений у детей, а также для оптимизации процесса логопедического воздействия.</w:t>
      </w:r>
    </w:p>
    <w:p w:rsidR="00083CA5" w:rsidRDefault="00083CA5" w:rsidP="00DE0F2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DE0F2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1.6. Участниками коррекционно-образовательного процесса, осуществляемого в рамках деятельности логопедического пункта, являются: ребенок, педагогические работники (учитель-логопед, воспитатели, другие специалисты), родители (законные представители).</w:t>
      </w:r>
    </w:p>
    <w:p w:rsidR="00AA52E3" w:rsidRDefault="00AA52E3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961" w:rsidRPr="00042961" w:rsidRDefault="00042961" w:rsidP="00042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042961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коррекционно-развивающее (создание условий для эффективной коррекции и компенсации недостатков устной речи детей дошкольного возраста с учетом их ведущего вида деятельности);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информационно-методическое: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 и родителям;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организация взаимодействия всех субъектов коррекционно-развивающего процесса;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 xml:space="preserve">организация и систематизация методического фонда </w:t>
      </w:r>
      <w:r>
        <w:rPr>
          <w:rFonts w:ascii="Times New Roman" w:hAnsi="Times New Roman"/>
          <w:sz w:val="24"/>
          <w:szCs w:val="24"/>
        </w:rPr>
        <w:t xml:space="preserve">Логопункта </w:t>
      </w:r>
      <w:r w:rsidRPr="00042961">
        <w:rPr>
          <w:rFonts w:ascii="Times New Roman" w:hAnsi="Times New Roman" w:cs="Times New Roman"/>
          <w:sz w:val="24"/>
          <w:szCs w:val="24"/>
        </w:rPr>
        <w:t>в соответствии с требованиями к его оснащению</w:t>
      </w:r>
      <w:r w:rsidR="00F62FA9">
        <w:rPr>
          <w:rFonts w:ascii="Times New Roman" w:hAnsi="Times New Roman" w:cs="Times New Roman"/>
          <w:sz w:val="24"/>
          <w:szCs w:val="24"/>
        </w:rPr>
        <w:t>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сбор информации о деятельности лог</w:t>
      </w:r>
      <w:r w:rsidR="00F62FA9">
        <w:rPr>
          <w:rFonts w:ascii="Times New Roman" w:hAnsi="Times New Roman" w:cs="Times New Roman"/>
          <w:sz w:val="24"/>
          <w:szCs w:val="24"/>
        </w:rPr>
        <w:t>опедического пункта и её анализ.</w:t>
      </w:r>
    </w:p>
    <w:p w:rsidR="00042961" w:rsidRDefault="00042961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2E3" w:rsidRPr="00F267FC" w:rsidRDefault="00120EA0" w:rsidP="00AA52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7FC">
        <w:rPr>
          <w:rFonts w:ascii="Times New Roman" w:hAnsi="Times New Roman" w:cs="Times New Roman"/>
          <w:b/>
          <w:sz w:val="24"/>
          <w:szCs w:val="24"/>
        </w:rPr>
        <w:t xml:space="preserve">II. Порядок создания и комплектования </w:t>
      </w:r>
      <w:r w:rsidR="00B277E6" w:rsidRPr="00B277E6">
        <w:rPr>
          <w:rFonts w:ascii="Times New Roman" w:hAnsi="Times New Roman"/>
          <w:b/>
          <w:sz w:val="24"/>
          <w:szCs w:val="24"/>
        </w:rPr>
        <w:t>Логопункта</w:t>
      </w: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t xml:space="preserve">2.1. </w:t>
      </w:r>
      <w:r w:rsidR="00F267FC" w:rsidRPr="00F267FC">
        <w:rPr>
          <w:rFonts w:ascii="Times New Roman" w:hAnsi="Times New Roman"/>
          <w:sz w:val="24"/>
          <w:szCs w:val="24"/>
        </w:rPr>
        <w:t xml:space="preserve">Логопункт </w:t>
      </w:r>
      <w:r w:rsidRPr="00F267FC">
        <w:rPr>
          <w:rFonts w:ascii="Times New Roman" w:hAnsi="Times New Roman" w:cs="Times New Roman"/>
          <w:sz w:val="24"/>
          <w:szCs w:val="24"/>
        </w:rPr>
        <w:t xml:space="preserve">открывается органом Управления образования в зависимости от количества детей </w:t>
      </w:r>
      <w:r w:rsidR="00F267FC" w:rsidRPr="00F267FC">
        <w:rPr>
          <w:rFonts w:ascii="Times New Roman" w:hAnsi="Times New Roman" w:cs="Times New Roman"/>
          <w:sz w:val="24"/>
          <w:szCs w:val="24"/>
        </w:rPr>
        <w:t>5</w:t>
      </w:r>
      <w:r w:rsidRPr="00F267FC">
        <w:rPr>
          <w:rFonts w:ascii="Times New Roman" w:hAnsi="Times New Roman" w:cs="Times New Roman"/>
          <w:sz w:val="24"/>
          <w:szCs w:val="24"/>
        </w:rPr>
        <w:t xml:space="preserve">-7 летнего возраста с речевой патологией. Начало и продолжительность учебного года на </w:t>
      </w:r>
      <w:r w:rsidR="00F267FC" w:rsidRPr="00F267FC">
        <w:rPr>
          <w:rFonts w:ascii="Times New Roman" w:hAnsi="Times New Roman"/>
          <w:sz w:val="24"/>
          <w:szCs w:val="24"/>
        </w:rPr>
        <w:t>Логопункт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е </w:t>
      </w:r>
      <w:r w:rsidRPr="00F267FC">
        <w:rPr>
          <w:rFonts w:ascii="Times New Roman" w:hAnsi="Times New Roman" w:cs="Times New Roman"/>
          <w:sz w:val="24"/>
          <w:szCs w:val="24"/>
        </w:rPr>
        <w:t>соответствует работе</w:t>
      </w:r>
      <w:r w:rsidR="00F267FC" w:rsidRPr="00F267FC">
        <w:rPr>
          <w:rFonts w:ascii="Times New Roman" w:hAnsi="Times New Roman"/>
          <w:sz w:val="24"/>
          <w:szCs w:val="24"/>
        </w:rPr>
        <w:t xml:space="preserve"> «Учреждения»</w:t>
      </w:r>
      <w:r w:rsidRPr="00F26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961" w:rsidRPr="00F267FC" w:rsidRDefault="00042961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2.2. </w:t>
      </w:r>
      <w:r w:rsidRPr="00A673A5">
        <w:rPr>
          <w:rFonts w:ascii="Times New Roman" w:hAnsi="Times New Roman" w:cs="Times New Roman"/>
          <w:sz w:val="24"/>
          <w:szCs w:val="24"/>
        </w:rPr>
        <w:t xml:space="preserve">Для </w:t>
      </w:r>
      <w:r w:rsidR="00F267FC">
        <w:rPr>
          <w:rFonts w:ascii="Times New Roman" w:hAnsi="Times New Roman"/>
          <w:sz w:val="24"/>
          <w:szCs w:val="24"/>
        </w:rPr>
        <w:t xml:space="preserve">Логопункта  </w:t>
      </w:r>
      <w:r w:rsidRPr="00A673A5">
        <w:rPr>
          <w:rFonts w:ascii="Times New Roman" w:hAnsi="Times New Roman" w:cs="Times New Roman"/>
          <w:sz w:val="24"/>
          <w:szCs w:val="24"/>
        </w:rPr>
        <w:t xml:space="preserve">выделяется кабинет, отвечающий санитарно-гигиеническим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</w:t>
      </w:r>
      <w:r w:rsidR="00B277E6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, санитарное состояние и ремонт помещения возлагается на руководителя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042961" w:rsidRPr="00A673A5" w:rsidRDefault="00042961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42961" w:rsidRDefault="00AA52E3" w:rsidP="0004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2.3. Логопедическое обследование всех возрастных групп </w:t>
      </w:r>
      <w:r w:rsidR="00B277E6" w:rsidRP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 (начало и конец года), проводится с целью постановки логопедических заключений, а также зачисления детей в </w:t>
      </w:r>
      <w:r w:rsidR="00B277E6" w:rsidRPr="00B277E6">
        <w:rPr>
          <w:rFonts w:ascii="Times New Roman" w:hAnsi="Times New Roman"/>
          <w:sz w:val="24"/>
          <w:szCs w:val="24"/>
        </w:rPr>
        <w:t>Логопункт</w:t>
      </w:r>
      <w:r w:rsidR="00B277E6">
        <w:rPr>
          <w:rFonts w:ascii="Times New Roman" w:hAnsi="Times New Roman"/>
          <w:sz w:val="24"/>
          <w:szCs w:val="24"/>
        </w:rPr>
        <w:t>.</w:t>
      </w:r>
      <w:r w:rsidR="00042961">
        <w:rPr>
          <w:rFonts w:ascii="Times New Roman" w:hAnsi="Times New Roman" w:cs="Times New Roman"/>
          <w:sz w:val="24"/>
          <w:szCs w:val="24"/>
        </w:rPr>
        <w:t xml:space="preserve">Данные об обследованных  детях вносятся учителем-логопедом в журнал регистрации </w:t>
      </w:r>
    </w:p>
    <w:p w:rsidR="00AA52E3" w:rsidRPr="00B277E6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62FA9" w:rsidRDefault="00AA52E3" w:rsidP="00AA52E3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iCs/>
          <w:sz w:val="24"/>
          <w:szCs w:val="24"/>
        </w:rPr>
        <w:t xml:space="preserve">2.4. 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Зачисление ребенка в </w:t>
      </w:r>
      <w:r w:rsidR="00B277E6">
        <w:rPr>
          <w:rFonts w:ascii="Times New Roman" w:hAnsi="Times New Roman"/>
          <w:sz w:val="24"/>
          <w:szCs w:val="24"/>
        </w:rPr>
        <w:t xml:space="preserve">Логопункт </w:t>
      </w:r>
      <w:r w:rsidRPr="00A673A5">
        <w:rPr>
          <w:rFonts w:ascii="Times New Roman" w:hAnsi="Times New Roman" w:cs="Times New Roman"/>
          <w:sz w:val="24"/>
          <w:szCs w:val="24"/>
        </w:rPr>
        <w:t>производится на основании заключения психолого-медико-педагогического консилиума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, в котором указывается речевое нарушение и заявления одного из родителей (законного представителя). </w:t>
      </w:r>
      <w:r w:rsidR="00F62FA9"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ребенка, зачисленного </w:t>
      </w:r>
      <w:r w:rsidR="001B7218">
        <w:rPr>
          <w:rFonts w:ascii="Times New Roman" w:eastAsia="Calibri" w:hAnsi="Times New Roman" w:cs="Times New Roman"/>
          <w:sz w:val="24"/>
          <w:szCs w:val="24"/>
        </w:rPr>
        <w:t>в</w:t>
      </w:r>
      <w:r w:rsidR="001B7218">
        <w:rPr>
          <w:rFonts w:ascii="Times New Roman" w:hAnsi="Times New Roman"/>
          <w:sz w:val="24"/>
          <w:szCs w:val="24"/>
        </w:rPr>
        <w:t>Логопункт</w:t>
      </w:r>
      <w:r w:rsidR="00F62FA9">
        <w:rPr>
          <w:rFonts w:ascii="Times New Roman" w:eastAsia="Calibri" w:hAnsi="Times New Roman" w:cs="Times New Roman"/>
          <w:sz w:val="24"/>
          <w:szCs w:val="24"/>
        </w:rPr>
        <w:t>, заполняется речевая карта.</w:t>
      </w: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Взаимоотношения</w:t>
      </w:r>
      <w:r w:rsidR="00B277E6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и родителей (законных представителей) ребенка по посещению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>определяются договором, заключенным в письменной форме.</w:t>
      </w:r>
    </w:p>
    <w:p w:rsidR="00F62FA9" w:rsidRPr="00A673A5" w:rsidRDefault="00F62FA9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Pr="00A673A5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iCs/>
          <w:sz w:val="24"/>
          <w:szCs w:val="24"/>
        </w:rPr>
        <w:t>2.5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A673A5">
        <w:rPr>
          <w:rFonts w:ascii="Times New Roman" w:hAnsi="Times New Roman" w:cs="Times New Roman"/>
          <w:sz w:val="24"/>
          <w:szCs w:val="24"/>
        </w:rPr>
        <w:t xml:space="preserve">В </w:t>
      </w:r>
      <w:r w:rsidR="00B277E6">
        <w:rPr>
          <w:rFonts w:ascii="Times New Roman" w:hAnsi="Times New Roman"/>
          <w:sz w:val="24"/>
          <w:szCs w:val="24"/>
        </w:rPr>
        <w:t xml:space="preserve">Логопункт 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зачисляются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дошкольники</w:t>
      </w:r>
      <w:r w:rsidR="008500A0">
        <w:rPr>
          <w:rFonts w:ascii="Times New Roman" w:hAnsi="Times New Roman" w:cs="Times New Roman"/>
          <w:spacing w:val="1"/>
          <w:sz w:val="24"/>
          <w:szCs w:val="24"/>
        </w:rPr>
        <w:t xml:space="preserve"> старшей и подготовительной группы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 имеющие</w:t>
      </w:r>
      <w:r w:rsidRPr="00A673A5">
        <w:rPr>
          <w:rFonts w:ascii="Times New Roman" w:hAnsi="Times New Roman" w:cs="Times New Roman"/>
          <w:sz w:val="24"/>
          <w:szCs w:val="24"/>
        </w:rPr>
        <w:t>: фонетическое нарушение речи (ФНР), фонетико-фонематические нарушения речи (ФФНР), общее недораз</w:t>
      </w:r>
      <w:r w:rsidR="000826F5">
        <w:rPr>
          <w:rFonts w:ascii="Times New Roman" w:hAnsi="Times New Roman" w:cs="Times New Roman"/>
          <w:sz w:val="24"/>
          <w:szCs w:val="24"/>
        </w:rPr>
        <w:t xml:space="preserve">витие речи третьего и четвёртого уровня (OHP </w:t>
      </w:r>
      <w:r w:rsidRPr="00A673A5">
        <w:rPr>
          <w:rFonts w:ascii="Times New Roman" w:hAnsi="Times New Roman" w:cs="Times New Roman"/>
          <w:sz w:val="24"/>
          <w:szCs w:val="24"/>
        </w:rPr>
        <w:t xml:space="preserve">III </w:t>
      </w:r>
      <w:r w:rsidR="000826F5">
        <w:rPr>
          <w:rFonts w:ascii="Times New Roman" w:hAnsi="Times New Roman" w:cs="Times New Roman"/>
          <w:sz w:val="24"/>
          <w:szCs w:val="24"/>
        </w:rPr>
        <w:t>-</w:t>
      </w:r>
      <w:r w:rsidR="000826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26F5">
        <w:rPr>
          <w:rFonts w:ascii="Times New Roman" w:hAnsi="Times New Roman" w:cs="Times New Roman"/>
          <w:sz w:val="24"/>
          <w:szCs w:val="24"/>
        </w:rPr>
        <w:t xml:space="preserve">уровень), заикание, </w:t>
      </w:r>
      <w:r w:rsidR="003C4C27">
        <w:rPr>
          <w:rFonts w:ascii="Times New Roman" w:hAnsi="Times New Roman" w:cs="Times New Roman"/>
          <w:sz w:val="24"/>
          <w:szCs w:val="24"/>
        </w:rPr>
        <w:t>ринолалию, стёртую форму дизартрии.</w:t>
      </w:r>
      <w:r w:rsidR="008500A0">
        <w:rPr>
          <w:rFonts w:ascii="Times New Roman" w:hAnsi="Times New Roman" w:cs="Times New Roman"/>
          <w:sz w:val="24"/>
          <w:szCs w:val="24"/>
        </w:rPr>
        <w:t xml:space="preserve"> Детям второй младшей и средней групп помощь оказывается через регулярное консультирование родителей и педагогов.</w:t>
      </w:r>
    </w:p>
    <w:p w:rsidR="00F62FA9" w:rsidRDefault="00F62FA9" w:rsidP="00AA52E3">
      <w:pPr>
        <w:pStyle w:val="a3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A673A5">
        <w:rPr>
          <w:rFonts w:ascii="Times New Roman" w:hAnsi="Times New Roman" w:cs="Times New Roman"/>
          <w:spacing w:val="2"/>
          <w:sz w:val="24"/>
          <w:szCs w:val="24"/>
        </w:rPr>
        <w:t xml:space="preserve">2.6. 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Дети  с тяжелыми речевыми наруш</w:t>
      </w:r>
      <w:r w:rsidR="003C4C27">
        <w:rPr>
          <w:rFonts w:ascii="Times New Roman" w:hAnsi="Times New Roman" w:cs="Times New Roman"/>
          <w:spacing w:val="-3"/>
          <w:sz w:val="24"/>
          <w:szCs w:val="24"/>
        </w:rPr>
        <w:t xml:space="preserve">ениями (ОНР </w:t>
      </w:r>
      <w:r w:rsidR="003C4C27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="003C4C27" w:rsidRPr="003C4C2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C4C27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="003C4C27" w:rsidRPr="003C4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C4C27">
        <w:rPr>
          <w:rFonts w:ascii="Times New Roman" w:hAnsi="Times New Roman" w:cs="Times New Roman"/>
          <w:spacing w:val="-3"/>
          <w:sz w:val="24"/>
          <w:szCs w:val="24"/>
        </w:rPr>
        <w:t>уровень, дизартирия, алалия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) и задержкой речевого развития должны быть направлены в специализированные речевые учреждения (группы). В случае отказа родителей от перевода ребенка со сложной речевой патологией в специальную группу учитель – логопед не несет ответственности за полное устранение дефекта. </w:t>
      </w:r>
    </w:p>
    <w:p w:rsidR="00F62FA9" w:rsidRPr="008500A0" w:rsidRDefault="003C4C27" w:rsidP="008500A0">
      <w:pPr>
        <w:pStyle w:val="a3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2.</w:t>
      </w:r>
      <w:r w:rsidR="008500A0">
        <w:rPr>
          <w:rFonts w:ascii="Times New Roman" w:hAnsi="Times New Roman" w:cs="Times New Roman"/>
          <w:sz w:val="24"/>
          <w:szCs w:val="24"/>
        </w:rPr>
        <w:t>7</w:t>
      </w:r>
      <w:r w:rsidRPr="00A673A5">
        <w:rPr>
          <w:rFonts w:ascii="Times New Roman" w:hAnsi="Times New Roman" w:cs="Times New Roman"/>
          <w:sz w:val="24"/>
          <w:szCs w:val="24"/>
        </w:rPr>
        <w:t xml:space="preserve">. Прием детей в </w:t>
      </w:r>
      <w:r w:rsidR="00B277E6">
        <w:rPr>
          <w:rFonts w:ascii="Times New Roman" w:hAnsi="Times New Roman"/>
          <w:sz w:val="24"/>
          <w:szCs w:val="24"/>
        </w:rPr>
        <w:t xml:space="preserve">Логопункт  </w:t>
      </w:r>
      <w:r w:rsidRPr="00A673A5">
        <w:rPr>
          <w:rFonts w:ascii="Times New Roman" w:hAnsi="Times New Roman" w:cs="Times New Roman"/>
          <w:sz w:val="24"/>
          <w:szCs w:val="24"/>
        </w:rPr>
        <w:t>производится в течение всего учебного года по мере освобождения мест. Предельная наполняемость логопедического пункта 25 человек. Для оптимизации логопедической работы, дети одной возрастной группы, имеющие сходные по характеру и степени выраженности речевые нарушения объединяются в подгруппы (до 5-7 детей) или подвижные микрогруппы (2-3 ребёнка)</w:t>
      </w:r>
      <w:r w:rsidR="000526A6">
        <w:rPr>
          <w:rFonts w:ascii="Times New Roman" w:hAnsi="Times New Roman" w:cs="Times New Roman"/>
          <w:sz w:val="24"/>
          <w:szCs w:val="24"/>
        </w:rPr>
        <w:t>.</w:t>
      </w:r>
    </w:p>
    <w:p w:rsidR="00F62FA9" w:rsidRPr="00A673A5" w:rsidRDefault="00F62FA9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AA52E3" w:rsidP="00AA52E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ab/>
      </w:r>
    </w:p>
    <w:p w:rsidR="00120EA0" w:rsidRPr="00A673A5" w:rsidRDefault="00AA52E3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73A5">
        <w:rPr>
          <w:rFonts w:ascii="Times New Roman" w:hAnsi="Times New Roman" w:cs="Times New Roman"/>
          <w:b/>
          <w:sz w:val="24"/>
          <w:szCs w:val="24"/>
        </w:rPr>
        <w:t>III</w:t>
      </w:r>
      <w:r w:rsidR="00120EA0" w:rsidRPr="00A673A5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</w:t>
      </w:r>
      <w:r w:rsidR="00B277E6" w:rsidRPr="00B277E6">
        <w:rPr>
          <w:rFonts w:ascii="Times New Roman" w:hAnsi="Times New Roman"/>
          <w:b/>
          <w:sz w:val="24"/>
          <w:szCs w:val="24"/>
        </w:rPr>
        <w:t>Логопункта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3.1. Планирование коррекционной работы в </w:t>
      </w:r>
      <w:r w:rsidR="00B277E6">
        <w:rPr>
          <w:rFonts w:ascii="Times New Roman" w:hAnsi="Times New Roman"/>
          <w:sz w:val="24"/>
          <w:szCs w:val="24"/>
        </w:rPr>
        <w:t xml:space="preserve">Логопункте </w:t>
      </w:r>
      <w:r w:rsidRPr="00A673A5">
        <w:rPr>
          <w:rFonts w:ascii="Times New Roman" w:hAnsi="Times New Roman" w:cs="Times New Roman"/>
          <w:sz w:val="24"/>
          <w:szCs w:val="24"/>
        </w:rPr>
        <w:t xml:space="preserve">учитель- логопед осуществляет в соответствии с </w:t>
      </w:r>
      <w:r w:rsidR="00083CA5">
        <w:rPr>
          <w:rFonts w:ascii="Times New Roman" w:hAnsi="Times New Roman" w:cs="Times New Roman"/>
          <w:sz w:val="24"/>
          <w:szCs w:val="24"/>
        </w:rPr>
        <w:t xml:space="preserve">Рабочей программой </w:t>
      </w:r>
      <w:r w:rsidR="00083CA5">
        <w:rPr>
          <w:rFonts w:ascii="Times New Roman" w:hAnsi="Times New Roman"/>
          <w:sz w:val="24"/>
          <w:szCs w:val="24"/>
        </w:rPr>
        <w:t xml:space="preserve">Логопункта, </w:t>
      </w:r>
      <w:r w:rsidR="00083CA5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Основной образовательной программой </w:t>
      </w:r>
      <w:r w:rsidR="00083CA5">
        <w:rPr>
          <w:rFonts w:ascii="Times New Roman" w:hAnsi="Times New Roman"/>
          <w:sz w:val="24"/>
          <w:szCs w:val="24"/>
        </w:rPr>
        <w:t xml:space="preserve">«Учреждения» </w:t>
      </w:r>
      <w:r w:rsidR="00083CA5">
        <w:rPr>
          <w:rFonts w:ascii="Times New Roman" w:hAnsi="Times New Roman" w:cs="Times New Roman"/>
          <w:sz w:val="24"/>
          <w:szCs w:val="24"/>
        </w:rPr>
        <w:t xml:space="preserve">по ФГОС ДО, наосновании </w:t>
      </w:r>
      <w:r w:rsidRPr="00A673A5">
        <w:rPr>
          <w:rFonts w:ascii="Times New Roman" w:hAnsi="Times New Roman" w:cs="Times New Roman"/>
          <w:sz w:val="24"/>
          <w:szCs w:val="24"/>
        </w:rPr>
        <w:t>«Программ</w:t>
      </w:r>
      <w:r w:rsidR="00083CA5">
        <w:rPr>
          <w:rFonts w:ascii="Times New Roman" w:hAnsi="Times New Roman" w:cs="Times New Roman"/>
          <w:sz w:val="24"/>
          <w:szCs w:val="24"/>
        </w:rPr>
        <w:t>ы</w:t>
      </w:r>
      <w:r w:rsidRPr="00A673A5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фонетико-фонематического недоразвития у детей» </w:t>
      </w:r>
      <w:r w:rsidR="00083CA5">
        <w:rPr>
          <w:rFonts w:ascii="Times New Roman" w:hAnsi="Times New Roman" w:cs="Times New Roman"/>
          <w:sz w:val="24"/>
          <w:szCs w:val="24"/>
        </w:rPr>
        <w:t>(</w:t>
      </w:r>
      <w:r w:rsidRPr="00A673A5">
        <w:rPr>
          <w:rFonts w:ascii="Times New Roman" w:hAnsi="Times New Roman" w:cs="Times New Roman"/>
          <w:sz w:val="24"/>
          <w:szCs w:val="24"/>
        </w:rPr>
        <w:t>Т.Б.Филичевой, Г.В.Чиркиной</w:t>
      </w:r>
      <w:r w:rsidR="00083CA5">
        <w:rPr>
          <w:rFonts w:ascii="Times New Roman" w:hAnsi="Times New Roman" w:cs="Times New Roman"/>
          <w:sz w:val="24"/>
          <w:szCs w:val="24"/>
        </w:rPr>
        <w:t>)</w:t>
      </w:r>
      <w:r w:rsidRPr="00A673A5">
        <w:rPr>
          <w:rFonts w:ascii="Times New Roman" w:hAnsi="Times New Roman" w:cs="Times New Roman"/>
          <w:sz w:val="24"/>
          <w:szCs w:val="24"/>
        </w:rPr>
        <w:t xml:space="preserve"> с нормативным сроком освоения 2 года по познавательно-речевому направлению; 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3.2. Нагрузка учителя-логопеда на 1,0 ставку предусматривает работу по коррекции речи от 20 до 25 детей в течение года. Недельная нагрузка учителя - логопеда составляет 20 астрономических часов. Графики работы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 xml:space="preserve">и учителя-логопеда утверждаются руководителем </w:t>
      </w:r>
      <w:r w:rsidR="00B277E6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 начале учебного года.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3.3. Образовательная нагрузка на детей, посещающих </w:t>
      </w:r>
      <w:r w:rsidR="00B277E6">
        <w:rPr>
          <w:rFonts w:ascii="Times New Roman" w:hAnsi="Times New Roman"/>
          <w:sz w:val="24"/>
          <w:szCs w:val="24"/>
        </w:rPr>
        <w:t>Логопункт</w:t>
      </w:r>
      <w:r w:rsidRPr="00A673A5">
        <w:rPr>
          <w:rFonts w:ascii="Times New Roman" w:hAnsi="Times New Roman" w:cs="Times New Roman"/>
          <w:sz w:val="24"/>
          <w:szCs w:val="24"/>
        </w:rPr>
        <w:t>, рассчитывается с учетом логопедических занятий и не может превышать показатели максимальной учебной нагрузки применительно к возрасту в соответствии с санитарными правилами и нормами.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pacing w:val="-5"/>
          <w:sz w:val="24"/>
          <w:szCs w:val="24"/>
        </w:rPr>
        <w:t>3.4.</w:t>
      </w:r>
      <w:r w:rsidRPr="00A673A5">
        <w:rPr>
          <w:rFonts w:ascii="Times New Roman" w:hAnsi="Times New Roman" w:cs="Times New Roman"/>
          <w:sz w:val="24"/>
          <w:szCs w:val="24"/>
        </w:rPr>
        <w:t xml:space="preserve">Сроки коррекционной </w:t>
      </w:r>
      <w:r w:rsidRPr="00A673A5">
        <w:rPr>
          <w:rFonts w:ascii="Times New Roman" w:hAnsi="Times New Roman" w:cs="Times New Roman"/>
          <w:spacing w:val="12"/>
          <w:sz w:val="24"/>
          <w:szCs w:val="24"/>
        </w:rPr>
        <w:t xml:space="preserve">работы зависят от степени </w:t>
      </w:r>
      <w:r w:rsidRPr="00A673A5">
        <w:rPr>
          <w:rFonts w:ascii="Times New Roman" w:hAnsi="Times New Roman" w:cs="Times New Roman"/>
          <w:sz w:val="24"/>
          <w:szCs w:val="24"/>
        </w:rPr>
        <w:t>выраженности речевых нару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t>шений, индивидуально-лич</w:t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 xml:space="preserve">ностных особенностей детей, </w:t>
      </w:r>
      <w:r w:rsidRPr="00A673A5">
        <w:rPr>
          <w:rFonts w:ascii="Times New Roman" w:hAnsi="Times New Roman" w:cs="Times New Roman"/>
          <w:spacing w:val="17"/>
          <w:sz w:val="24"/>
          <w:szCs w:val="24"/>
        </w:rPr>
        <w:t xml:space="preserve">условий воспитания в </w:t>
      </w:r>
      <w:r w:rsidR="00B277E6">
        <w:rPr>
          <w:rFonts w:ascii="Times New Roman" w:hAnsi="Times New Roman"/>
          <w:sz w:val="24"/>
          <w:szCs w:val="24"/>
        </w:rPr>
        <w:t xml:space="preserve">«Учреждении» 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 xml:space="preserve">и семье. Они могут </w:t>
      </w:r>
      <w:r w:rsidRPr="00A673A5">
        <w:rPr>
          <w:rFonts w:ascii="Times New Roman" w:hAnsi="Times New Roman" w:cs="Times New Roman"/>
          <w:sz w:val="24"/>
          <w:szCs w:val="24"/>
        </w:rPr>
        <w:t>варьироваться от 2—3 мес. до 1,5—2 лет и более.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6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3.5. Основная организаци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3"/>
          <w:sz w:val="24"/>
          <w:szCs w:val="24"/>
        </w:rPr>
        <w:t xml:space="preserve">онная форма коррекционной  </w:t>
      </w:r>
      <w:r w:rsidRPr="00A673A5">
        <w:rPr>
          <w:rFonts w:ascii="Times New Roman" w:hAnsi="Times New Roman" w:cs="Times New Roman"/>
          <w:spacing w:val="11"/>
          <w:sz w:val="24"/>
          <w:szCs w:val="24"/>
        </w:rPr>
        <w:t xml:space="preserve">работы </w:t>
      </w:r>
      <w:r w:rsidR="00B277E6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 — индивидуальные </w:t>
      </w:r>
      <w:r w:rsidR="000526A6">
        <w:rPr>
          <w:rFonts w:ascii="Times New Roman" w:hAnsi="Times New Roman" w:cs="Times New Roman"/>
          <w:sz w:val="24"/>
          <w:szCs w:val="24"/>
        </w:rPr>
        <w:t xml:space="preserve">и групповые 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>занятия. Частота и продолжи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9"/>
          <w:sz w:val="24"/>
          <w:szCs w:val="24"/>
        </w:rPr>
        <w:t xml:space="preserve">тельность индивидуальных </w:t>
      </w:r>
      <w:r w:rsidRPr="00A673A5">
        <w:rPr>
          <w:rFonts w:ascii="Times New Roman" w:hAnsi="Times New Roman" w:cs="Times New Roman"/>
          <w:sz w:val="24"/>
          <w:szCs w:val="24"/>
        </w:rPr>
        <w:t>занятий определяются харак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тером и степенью выраженно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>сти речевого нарушения, воз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t xml:space="preserve">растом и психофизическими 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особенностями детей (от </w:t>
      </w:r>
      <w:r w:rsidR="000526A6">
        <w:rPr>
          <w:rFonts w:ascii="Times New Roman" w:hAnsi="Times New Roman" w:cs="Times New Roman"/>
          <w:sz w:val="24"/>
          <w:szCs w:val="24"/>
        </w:rPr>
        <w:t>2</w:t>
      </w:r>
      <w:r w:rsidRPr="00A673A5">
        <w:rPr>
          <w:rFonts w:ascii="Times New Roman" w:hAnsi="Times New Roman" w:cs="Times New Roman"/>
          <w:sz w:val="24"/>
          <w:szCs w:val="24"/>
        </w:rPr>
        <w:t xml:space="preserve"> до </w:t>
      </w:r>
      <w:r w:rsidR="000526A6">
        <w:rPr>
          <w:rFonts w:ascii="Times New Roman" w:hAnsi="Times New Roman" w:cs="Times New Roman"/>
          <w:sz w:val="24"/>
          <w:szCs w:val="24"/>
        </w:rPr>
        <w:t>3</w:t>
      </w:r>
      <w:r w:rsidRPr="00A673A5">
        <w:rPr>
          <w:rFonts w:ascii="Times New Roman" w:hAnsi="Times New Roman" w:cs="Times New Roman"/>
          <w:sz w:val="24"/>
          <w:szCs w:val="24"/>
        </w:rPr>
        <w:t xml:space="preserve"> раз в неделю). </w:t>
      </w:r>
      <w:r w:rsidR="000526A6">
        <w:rPr>
          <w:rFonts w:ascii="Times New Roman" w:hAnsi="Times New Roman" w:cs="Times New Roman"/>
          <w:sz w:val="24"/>
          <w:szCs w:val="24"/>
        </w:rPr>
        <w:t xml:space="preserve">Коррекционная работа с детьми, имеющие ОНР </w:t>
      </w:r>
      <w:r w:rsidR="000526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26A6" w:rsidRPr="000526A6">
        <w:rPr>
          <w:rFonts w:ascii="Times New Roman" w:hAnsi="Times New Roman" w:cs="Times New Roman"/>
          <w:sz w:val="24"/>
          <w:szCs w:val="24"/>
        </w:rPr>
        <w:t>-</w:t>
      </w:r>
      <w:r w:rsidR="000526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26A6" w:rsidRPr="000526A6">
        <w:rPr>
          <w:rFonts w:ascii="Times New Roman" w:hAnsi="Times New Roman" w:cs="Times New Roman"/>
          <w:sz w:val="24"/>
          <w:szCs w:val="24"/>
        </w:rPr>
        <w:t xml:space="preserve"> </w:t>
      </w:r>
      <w:r w:rsidR="000526A6">
        <w:rPr>
          <w:rFonts w:ascii="Times New Roman" w:hAnsi="Times New Roman" w:cs="Times New Roman"/>
          <w:sz w:val="24"/>
          <w:szCs w:val="24"/>
        </w:rPr>
        <w:t xml:space="preserve">уровень, ФН,ФФНР, обусловленные стёртой дизартрией, ринолалией, проводится 3 раз в неделю; с </w:t>
      </w:r>
      <w:r w:rsidR="00127B09">
        <w:rPr>
          <w:rFonts w:ascii="Times New Roman" w:hAnsi="Times New Roman" w:cs="Times New Roman"/>
          <w:sz w:val="24"/>
          <w:szCs w:val="24"/>
        </w:rPr>
        <w:t>детьми, имеющие ФН,ФФНР, обусловленные дислалией  2 раза в неделю.</w:t>
      </w:r>
      <w:r w:rsidR="00E71A33">
        <w:rPr>
          <w:rFonts w:ascii="Times New Roman" w:hAnsi="Times New Roman" w:cs="Times New Roman"/>
          <w:sz w:val="24"/>
          <w:szCs w:val="24"/>
        </w:rPr>
        <w:t xml:space="preserve"> </w:t>
      </w:r>
      <w:r w:rsidRPr="00A673A5">
        <w:rPr>
          <w:rFonts w:ascii="Times New Roman" w:hAnsi="Times New Roman" w:cs="Times New Roman"/>
          <w:sz w:val="24"/>
          <w:szCs w:val="24"/>
        </w:rPr>
        <w:t xml:space="preserve">Длительность проведения занятий — от </w:t>
      </w:r>
      <w:r w:rsidR="000526A6">
        <w:rPr>
          <w:rFonts w:ascii="Times New Roman" w:hAnsi="Times New Roman" w:cs="Times New Roman"/>
          <w:sz w:val="24"/>
          <w:szCs w:val="24"/>
        </w:rPr>
        <w:t>15</w:t>
      </w:r>
      <w:r w:rsidRPr="00A673A5">
        <w:rPr>
          <w:rFonts w:ascii="Times New Roman" w:hAnsi="Times New Roman" w:cs="Times New Roman"/>
          <w:sz w:val="24"/>
          <w:szCs w:val="24"/>
        </w:rPr>
        <w:t xml:space="preserve"> до </w:t>
      </w:r>
      <w:r w:rsidR="000526A6">
        <w:rPr>
          <w:rFonts w:ascii="Times New Roman" w:hAnsi="Times New Roman" w:cs="Times New Roman"/>
          <w:sz w:val="24"/>
          <w:szCs w:val="24"/>
        </w:rPr>
        <w:t>20</w:t>
      </w:r>
      <w:r w:rsidRPr="00A673A5">
        <w:rPr>
          <w:rFonts w:ascii="Times New Roman" w:hAnsi="Times New Roman" w:cs="Times New Roman"/>
          <w:sz w:val="24"/>
          <w:szCs w:val="24"/>
        </w:rPr>
        <w:t xml:space="preserve"> мин. Время, отведенное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на индивидуальное занятие с </w:t>
      </w:r>
      <w:r w:rsidRPr="00A673A5">
        <w:rPr>
          <w:rFonts w:ascii="Times New Roman" w:hAnsi="Times New Roman" w:cs="Times New Roman"/>
          <w:spacing w:val="16"/>
          <w:sz w:val="24"/>
          <w:szCs w:val="24"/>
        </w:rPr>
        <w:t xml:space="preserve">ребенком, увеличивается,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если учитель-логопед сам за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7"/>
          <w:sz w:val="24"/>
          <w:szCs w:val="24"/>
        </w:rPr>
        <w:t xml:space="preserve">бирает ребенка из группы и </w:t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t>отводит в группу по оконча</w:t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6"/>
          <w:sz w:val="24"/>
          <w:szCs w:val="24"/>
        </w:rPr>
        <w:t>нии занятия.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6"/>
          <w:sz w:val="24"/>
          <w:szCs w:val="24"/>
        </w:rPr>
      </w:pPr>
    </w:p>
    <w:p w:rsidR="00AA52E3" w:rsidRDefault="00AA52E3" w:rsidP="00AA5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pacing w:val="-3"/>
          <w:sz w:val="24"/>
          <w:szCs w:val="24"/>
        </w:rPr>
        <w:tab/>
        <w:t>3.6. Групповые занятия органи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127B09">
        <w:rPr>
          <w:rFonts w:ascii="Times New Roman" w:hAnsi="Times New Roman" w:cs="Times New Roman"/>
          <w:spacing w:val="-2"/>
          <w:sz w:val="24"/>
          <w:szCs w:val="24"/>
        </w:rPr>
        <w:t xml:space="preserve">зуются с 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 xml:space="preserve"> дет</w:t>
      </w:r>
      <w:r w:rsidR="00127B09">
        <w:rPr>
          <w:rFonts w:ascii="Times New Roman" w:hAnsi="Times New Roman" w:cs="Times New Roman"/>
          <w:spacing w:val="-2"/>
          <w:sz w:val="24"/>
          <w:szCs w:val="24"/>
        </w:rPr>
        <w:t>ьми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 xml:space="preserve"> одного 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t xml:space="preserve">возраста, имеющие сходные по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>характеру и степени выражен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8"/>
          <w:sz w:val="24"/>
          <w:szCs w:val="24"/>
        </w:rPr>
        <w:t xml:space="preserve">ности речевые нарушения. 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Предельная наполняемость определяется по диагнозу: с ОНР  </w:t>
      </w:r>
      <w:r w:rsidR="0099263C">
        <w:rPr>
          <w:rFonts w:ascii="Times New Roman" w:hAnsi="Times New Roman" w:cs="Times New Roman"/>
          <w:spacing w:val="8"/>
          <w:sz w:val="24"/>
          <w:szCs w:val="24"/>
          <w:lang w:val="en-US"/>
        </w:rPr>
        <w:t>III</w:t>
      </w:r>
      <w:r w:rsidR="0099263C" w:rsidRPr="009926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уровня до 4 воспитанников,  с ОНР </w:t>
      </w:r>
      <w:r w:rsidR="0099263C">
        <w:rPr>
          <w:rFonts w:ascii="Times New Roman" w:hAnsi="Times New Roman" w:cs="Times New Roman"/>
          <w:spacing w:val="8"/>
          <w:sz w:val="24"/>
          <w:szCs w:val="24"/>
          <w:lang w:val="en-US"/>
        </w:rPr>
        <w:t>IV</w:t>
      </w:r>
      <w:r w:rsidR="0099263C" w:rsidRPr="009926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уровня до 5 воспитанников, с ФФНР и ФН до 6 воспитанников, с недостатками звукопроизношения до 6 воспитанников.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Длительность подгрупповых 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занятий от </w:t>
      </w:r>
      <w:r w:rsidR="00127B09">
        <w:rPr>
          <w:rFonts w:ascii="Times New Roman" w:hAnsi="Times New Roman" w:cs="Times New Roman"/>
          <w:sz w:val="24"/>
          <w:szCs w:val="24"/>
        </w:rPr>
        <w:t>25-30</w:t>
      </w:r>
      <w:r w:rsidRPr="00A673A5">
        <w:rPr>
          <w:rFonts w:ascii="Times New Roman" w:hAnsi="Times New Roman" w:cs="Times New Roman"/>
          <w:sz w:val="24"/>
          <w:szCs w:val="24"/>
        </w:rPr>
        <w:t xml:space="preserve"> мин, в за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 xml:space="preserve">висимости от возраста детей, 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>частота проведения определя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 xml:space="preserve">ется степенью выраженности </w:t>
      </w:r>
      <w:r w:rsidRPr="00A673A5">
        <w:rPr>
          <w:rFonts w:ascii="Times New Roman" w:hAnsi="Times New Roman" w:cs="Times New Roman"/>
          <w:spacing w:val="-8"/>
          <w:sz w:val="24"/>
          <w:szCs w:val="24"/>
        </w:rPr>
        <w:t xml:space="preserve">нарушенных компонентов речи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(фонетико-фонематического, </w:t>
      </w:r>
      <w:r w:rsidRPr="00A673A5">
        <w:rPr>
          <w:rFonts w:ascii="Times New Roman" w:hAnsi="Times New Roman" w:cs="Times New Roman"/>
          <w:sz w:val="24"/>
          <w:szCs w:val="24"/>
        </w:rPr>
        <w:t>лексико-грамматического).</w:t>
      </w:r>
      <w:r w:rsidR="0099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18" w:rsidRPr="00A673A5" w:rsidRDefault="001B7218" w:rsidP="00AA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3.7.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Занятия с детьми реко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8"/>
          <w:sz w:val="24"/>
          <w:szCs w:val="24"/>
        </w:rPr>
        <w:t xml:space="preserve">мендуется проводить в дневное </w:t>
      </w:r>
      <w:r w:rsidRPr="00A673A5">
        <w:rPr>
          <w:rFonts w:ascii="Times New Roman" w:hAnsi="Times New Roman" w:cs="Times New Roman"/>
          <w:sz w:val="24"/>
          <w:szCs w:val="24"/>
        </w:rPr>
        <w:t>время, а 1</w:t>
      </w:r>
      <w:r w:rsidR="002C57CE">
        <w:rPr>
          <w:rFonts w:ascii="Times New Roman" w:hAnsi="Times New Roman" w:cs="Times New Roman"/>
          <w:sz w:val="24"/>
          <w:szCs w:val="24"/>
        </w:rPr>
        <w:t xml:space="preserve">раз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 неделю во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второй половине дня для того, 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t>чтобы организовать консульта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2"/>
          <w:sz w:val="24"/>
          <w:szCs w:val="24"/>
        </w:rPr>
        <w:t xml:space="preserve">тивную работу с родителями </w:t>
      </w:r>
      <w:r w:rsidRPr="00A673A5">
        <w:rPr>
          <w:rFonts w:ascii="Times New Roman" w:hAnsi="Times New Roman" w:cs="Times New Roman"/>
          <w:spacing w:val="-6"/>
          <w:sz w:val="24"/>
          <w:szCs w:val="24"/>
        </w:rPr>
        <w:t>(законными представителями).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3.8.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за по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9"/>
          <w:sz w:val="24"/>
          <w:szCs w:val="24"/>
        </w:rPr>
        <w:t xml:space="preserve">сещение детьми занятий на </w:t>
      </w:r>
      <w:r w:rsidR="00B277E6">
        <w:rPr>
          <w:rFonts w:ascii="Times New Roman" w:hAnsi="Times New Roman"/>
          <w:sz w:val="24"/>
          <w:szCs w:val="24"/>
        </w:rPr>
        <w:t xml:space="preserve">Логопункте 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 возла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6"/>
          <w:sz w:val="24"/>
          <w:szCs w:val="24"/>
        </w:rPr>
        <w:t xml:space="preserve">гается на учителя-логопеда, </w:t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t xml:space="preserve">воспитателей тех групп, чьи </w:t>
      </w:r>
      <w:r w:rsidRPr="00A673A5">
        <w:rPr>
          <w:rFonts w:ascii="Times New Roman" w:hAnsi="Times New Roman" w:cs="Times New Roman"/>
          <w:sz w:val="24"/>
          <w:szCs w:val="24"/>
        </w:rPr>
        <w:t xml:space="preserve">дети занимаются </w:t>
      </w:r>
      <w:r w:rsidR="001B7218">
        <w:rPr>
          <w:rFonts w:ascii="Times New Roman" w:hAnsi="Times New Roman" w:cs="Times New Roman"/>
          <w:sz w:val="24"/>
          <w:szCs w:val="24"/>
        </w:rPr>
        <w:t>в</w:t>
      </w:r>
      <w:r w:rsidR="00B277E6">
        <w:rPr>
          <w:rFonts w:ascii="Times New Roman" w:hAnsi="Times New Roman"/>
          <w:sz w:val="24"/>
          <w:szCs w:val="24"/>
        </w:rPr>
        <w:t>Логопункте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120EA0" w:rsidRPr="00A673A5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3.9</w:t>
      </w:r>
      <w:r w:rsidR="00120EA0" w:rsidRPr="00A673A5">
        <w:rPr>
          <w:rFonts w:ascii="Times New Roman" w:hAnsi="Times New Roman" w:cs="Times New Roman"/>
          <w:sz w:val="24"/>
          <w:szCs w:val="24"/>
        </w:rPr>
        <w:t>. Учитель-логопед ведет контрольно-регистрирующую и планирующую документацию, которая хранится 3 года и (за исключением графика работы, расписания занятий с детьми) включает в себя: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Журнал, обследования речи детей, посещающих дошкольное образовательное учреждение (с 3 до 7 лет).</w:t>
      </w:r>
      <w:r w:rsidR="00F62FA9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20EA0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Список детей, нуждающихся в логопедической помощи, с указанием возраста и характера речевого нарушения.</w:t>
      </w:r>
      <w:r w:rsidR="00F62FA9" w:rsidRPr="00F62FA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62FA9">
        <w:rPr>
          <w:rFonts w:ascii="Times New Roman" w:hAnsi="Times New Roman" w:cs="Times New Roman"/>
          <w:sz w:val="24"/>
          <w:szCs w:val="24"/>
        </w:rPr>
        <w:t>2</w:t>
      </w:r>
      <w:r w:rsidR="00F62FA9" w:rsidRPr="00F62FA9">
        <w:rPr>
          <w:rFonts w:ascii="Times New Roman" w:hAnsi="Times New Roman" w:cs="Times New Roman"/>
          <w:sz w:val="24"/>
          <w:szCs w:val="24"/>
        </w:rPr>
        <w:t>)</w:t>
      </w:r>
    </w:p>
    <w:p w:rsidR="002C57CE" w:rsidRPr="00A673A5" w:rsidRDefault="002C57CE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обследования детей по отбору на логопедический пункт.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Индивидуальные тетради для занятий детей.</w:t>
      </w:r>
    </w:p>
    <w:p w:rsidR="00120EA0" w:rsidRPr="00A673A5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Журнал посещаемости занятий.</w:t>
      </w:r>
      <w:r w:rsidR="00F62FA9" w:rsidRPr="00F62FA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62FA9">
        <w:rPr>
          <w:rFonts w:ascii="Times New Roman" w:hAnsi="Times New Roman" w:cs="Times New Roman"/>
          <w:sz w:val="24"/>
          <w:szCs w:val="24"/>
        </w:rPr>
        <w:t>3</w:t>
      </w:r>
      <w:r w:rsidR="00F62FA9" w:rsidRPr="00F62FA9">
        <w:rPr>
          <w:rFonts w:ascii="Times New Roman" w:hAnsi="Times New Roman" w:cs="Times New Roman"/>
          <w:sz w:val="24"/>
          <w:szCs w:val="24"/>
        </w:rPr>
        <w:t>)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Речевая карта на каждого ребенка, зачисленного в </w:t>
      </w:r>
      <w:r w:rsidR="00B277E6">
        <w:rPr>
          <w:rFonts w:ascii="Times New Roman" w:hAnsi="Times New Roman"/>
          <w:sz w:val="24"/>
          <w:szCs w:val="24"/>
        </w:rPr>
        <w:t>Логопункт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  <w:r w:rsidR="00F62FA9">
        <w:rPr>
          <w:rFonts w:ascii="Times New Roman" w:hAnsi="Times New Roman"/>
          <w:sz w:val="24"/>
          <w:szCs w:val="24"/>
        </w:rPr>
        <w:t>(приложение 4)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профилактику речевых расстройств у детей (консультации, семинары для воспитателей, других специалистов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, родителей по работе над звуковой культурой речи).</w:t>
      </w:r>
    </w:p>
    <w:p w:rsidR="00120EA0" w:rsidRPr="00A673A5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Расписание занятий, заверенное </w:t>
      </w:r>
      <w:r w:rsidR="00B277E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График работы учителя-логопеда, утвержденный руководителем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CA5" w:rsidRPr="00083CA5" w:rsidRDefault="00120EA0" w:rsidP="00083C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lastRenderedPageBreak/>
        <w:t>Картотека с перечислением оборудования, учебных и наглядных пособий, находящихся в логопедическом кабинете.</w:t>
      </w:r>
    </w:p>
    <w:p w:rsidR="00120EA0" w:rsidRPr="00A673A5" w:rsidRDefault="00120EA0" w:rsidP="00120E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Копии отчетов об эффективности коррекционной (логопедической) работы за учебный год (не менее чем за последние три года).</w:t>
      </w:r>
    </w:p>
    <w:p w:rsidR="00083CA5" w:rsidRDefault="00083CA5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3.10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Учитель-логопед в течение учебного года проводит </w:t>
      </w:r>
      <w:r w:rsidR="002C57CE">
        <w:rPr>
          <w:rFonts w:ascii="Times New Roman" w:hAnsi="Times New Roman" w:cs="Times New Roman"/>
          <w:sz w:val="24"/>
          <w:szCs w:val="24"/>
        </w:rPr>
        <w:t>приём и выпуск детей по мере необходимости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Все обследованные дети регистрируются в Журнале обследования речевого развития воспитанников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Учитель-логопед несет ответственность за организацию своевременного выявления детей с первичной речевой патологией, посещающих </w:t>
      </w:r>
      <w:r w:rsidR="00B277E6" w:rsidRPr="00B277E6">
        <w:rPr>
          <w:rFonts w:ascii="Times New Roman" w:hAnsi="Times New Roman"/>
          <w:sz w:val="24"/>
          <w:szCs w:val="24"/>
        </w:rPr>
        <w:t>«Учреждение»</w:t>
      </w:r>
      <w:r w:rsidR="005161F0">
        <w:rPr>
          <w:rFonts w:ascii="Times New Roman" w:hAnsi="Times New Roman" w:cs="Times New Roman"/>
          <w:sz w:val="24"/>
          <w:szCs w:val="24"/>
        </w:rPr>
        <w:t>.</w:t>
      </w:r>
    </w:p>
    <w:p w:rsidR="000816BB" w:rsidRDefault="000816BB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0816BB" w:rsidRDefault="000816BB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3.11.Учитель-логопед  взаимодействует с педагогом-психологом, инструктором по физической культуре, музыкальным руководителем, медицинским работником (по согласованию</w:t>
      </w:r>
      <w:r w:rsidR="001C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рамках ПМПК</w:t>
      </w:r>
      <w:r w:rsidR="001C6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воспитателями групп, в которых находится дети с нарушениями речи.</w:t>
      </w:r>
      <w:r w:rsidR="001C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2</w:t>
      </w:r>
      <w:r w:rsidR="00120EA0" w:rsidRPr="00A673A5">
        <w:rPr>
          <w:rFonts w:ascii="Times New Roman" w:hAnsi="Times New Roman" w:cs="Times New Roman"/>
          <w:sz w:val="24"/>
          <w:szCs w:val="24"/>
        </w:rPr>
        <w:t>. Родители (законные представители) знакомятся с материалами диагностических обследований ребенка, рекомендациями, ходом и результатами коррекционной работы, получают консультативную помощь.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3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порядка зачисления детей в </w:t>
      </w:r>
      <w:r w:rsidR="00B277E6">
        <w:rPr>
          <w:rFonts w:ascii="Times New Roman" w:hAnsi="Times New Roman"/>
          <w:sz w:val="24"/>
          <w:szCs w:val="24"/>
        </w:rPr>
        <w:t xml:space="preserve">Логопункт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возлагается на учителя-логопеда и администрацию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2C57CE" w:rsidRDefault="002C57CE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4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Ответственность за посещение воспитанниками занятий и результаты коррекционной работы несут родители (законные представители), учитель-логопед и администрация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5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может быть прекращена приказом </w:t>
      </w:r>
      <w:r w:rsidRPr="00A673A5">
        <w:rPr>
          <w:rFonts w:ascii="Times New Roman" w:hAnsi="Times New Roman" w:cs="Times New Roman"/>
          <w:sz w:val="24"/>
          <w:szCs w:val="24"/>
        </w:rPr>
        <w:t xml:space="preserve">Управления Образования мэрии г. Черкесска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по ходатайству руководителя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При прекращении деятельности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="00120EA0" w:rsidRPr="00A673A5">
        <w:rPr>
          <w:rFonts w:ascii="Times New Roman" w:hAnsi="Times New Roman" w:cs="Times New Roman"/>
          <w:sz w:val="24"/>
          <w:szCs w:val="24"/>
        </w:rPr>
        <w:t>соответствующие изменения вносятся в устав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73A5">
        <w:rPr>
          <w:rFonts w:ascii="Times New Roman" w:hAnsi="Times New Roman" w:cs="Times New Roman"/>
          <w:b/>
          <w:sz w:val="24"/>
          <w:szCs w:val="24"/>
        </w:rPr>
        <w:t xml:space="preserve">IV. Управление деятельностью и финансирование логопедического пункта 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4.1. Непосредственное руководство деятельностью </w:t>
      </w:r>
      <w:r w:rsidR="00654F54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осуществляет руководитель </w:t>
      </w:r>
      <w:r w:rsidR="00654F54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4.2. Руководитель </w:t>
      </w:r>
      <w:r w:rsidR="00654F54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определяет и контролирует исполнение должностных обязанностей учителем-логопедом.</w:t>
      </w: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4.3. Финансирование деятельности </w:t>
      </w:r>
      <w:r w:rsidR="00654F54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</w:t>
      </w:r>
      <w:r w:rsidR="001B72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654F54" w:rsidRDefault="00120EA0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4F54">
        <w:rPr>
          <w:rFonts w:ascii="Times New Roman" w:hAnsi="Times New Roman" w:cs="Times New Roman"/>
          <w:b/>
          <w:sz w:val="24"/>
          <w:szCs w:val="24"/>
        </w:rPr>
        <w:t xml:space="preserve">V. Осуществление деятельности логопедического пункта за счет средств физических и юридических лиц (на платной основе) 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 </w:t>
      </w:r>
      <w:r w:rsidR="00654F54" w:rsidRPr="00654F54">
        <w:rPr>
          <w:rFonts w:ascii="Times New Roman" w:hAnsi="Times New Roman"/>
          <w:sz w:val="24"/>
          <w:szCs w:val="24"/>
        </w:rPr>
        <w:t>«Учреждение»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в </w:t>
      </w:r>
      <w:r w:rsidR="00654F54">
        <w:rPr>
          <w:rFonts w:ascii="Times New Roman" w:hAnsi="Times New Roman"/>
          <w:sz w:val="24"/>
          <w:szCs w:val="24"/>
        </w:rPr>
        <w:t xml:space="preserve">Логопункте </w:t>
      </w:r>
      <w:r w:rsidRPr="00A673A5">
        <w:rPr>
          <w:rFonts w:ascii="Times New Roman" w:hAnsi="Times New Roman" w:cs="Times New Roman"/>
          <w:sz w:val="24"/>
          <w:szCs w:val="24"/>
        </w:rPr>
        <w:t>за счет физических и юридических лиц по договорам об оказании платных образовательных услуг, а также приносящую доход, деятельность (не образовательную).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5.1.1. Платные образовательные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>представляют собой осуществление образовательной деятельности по реализации дополнительных образовательных программ (части образовательной программы) познавательно-речевой, коррекционно-</w:t>
      </w:r>
      <w:r w:rsidR="00654F54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="00654F5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направленностей по </w:t>
      </w:r>
      <w:r w:rsidRPr="00A673A5">
        <w:rPr>
          <w:rFonts w:ascii="Times New Roman" w:hAnsi="Times New Roman" w:cs="Times New Roman"/>
          <w:sz w:val="24"/>
          <w:szCs w:val="24"/>
        </w:rPr>
        <w:t>заданию и за счет физического или юридического лица (заказчика) на основании договора об оказании платных образовательных услуг.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5.1.2. Платные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>(учителя-</w:t>
      </w:r>
      <w:r w:rsidR="00654F54">
        <w:rPr>
          <w:rFonts w:ascii="Times New Roman" w:hAnsi="Times New Roman" w:cs="Times New Roman"/>
          <w:sz w:val="24"/>
          <w:szCs w:val="24"/>
        </w:rPr>
        <w:t>л</w:t>
      </w:r>
      <w:r w:rsidRPr="00A673A5">
        <w:rPr>
          <w:rFonts w:ascii="Times New Roman" w:hAnsi="Times New Roman" w:cs="Times New Roman"/>
          <w:sz w:val="24"/>
          <w:szCs w:val="24"/>
        </w:rPr>
        <w:t xml:space="preserve">огопеда) (не образовательная деятельность) осуществляются в соответствии с уставом и положением об оказании платных услуг </w:t>
      </w:r>
      <w:r w:rsidR="00654F54">
        <w:rPr>
          <w:rFonts w:ascii="Times New Roman" w:hAnsi="Times New Roman"/>
          <w:sz w:val="24"/>
          <w:szCs w:val="24"/>
        </w:rPr>
        <w:t xml:space="preserve">«Учреждения»  </w:t>
      </w:r>
      <w:r w:rsidRPr="00A673A5">
        <w:rPr>
          <w:rFonts w:ascii="Times New Roman" w:hAnsi="Times New Roman" w:cs="Times New Roman"/>
          <w:sz w:val="24"/>
          <w:szCs w:val="24"/>
        </w:rPr>
        <w:t>на основании договора об оказании платных услуг.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5.2. Платные образовательные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не могут быть оказаны вместо деятельности, предусмотренной п.3.4 настоящего Положения, финансовое обеспечение которой осуществляется за счет средств бюджета города </w:t>
      </w:r>
      <w:r w:rsidR="00654F54">
        <w:rPr>
          <w:rFonts w:ascii="Times New Roman" w:hAnsi="Times New Roman" w:cs="Times New Roman"/>
          <w:sz w:val="24"/>
          <w:szCs w:val="24"/>
        </w:rPr>
        <w:t>Черкесска</w:t>
      </w:r>
      <w:r w:rsidRPr="00A673A5">
        <w:rPr>
          <w:rFonts w:ascii="Times New Roman" w:hAnsi="Times New Roman" w:cs="Times New Roman"/>
          <w:sz w:val="24"/>
          <w:szCs w:val="24"/>
        </w:rPr>
        <w:t>. В противном случае средства, заработанные посредством такой деятельности, возвращаются лицам, оплатившим такую образовательную деятельность.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5.3. Наличие платных образовательных услуг и иных услуг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закрепляется в уставе </w:t>
      </w:r>
      <w:r w:rsidR="00654F54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5.4. Стоимость платных образовательных услуг и иных услуг логопедического пункта и (или) учителя-логопеда определяется учреждением самостоятельно по согласованию с комитетом по образованию администрации городского округа «Город Калининград».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9D3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5.5. Доход от платных образовательных услуг и иных услуг логопедического пункта используется учреждением в соответствии с уставными целями.</w:t>
      </w:r>
    </w:p>
    <w:p w:rsidR="001A09D3" w:rsidRDefault="001A09D3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9D3" w:rsidRDefault="001A09D3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562" w:rsidRPr="00A673A5" w:rsidRDefault="002C1562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0EA0" w:rsidRPr="00A673A5" w:rsidSect="00E17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5A" w:rsidRDefault="00B0025A" w:rsidP="00E17959">
      <w:pPr>
        <w:spacing w:after="0" w:line="240" w:lineRule="auto"/>
      </w:pPr>
      <w:r>
        <w:separator/>
      </w:r>
    </w:p>
  </w:endnote>
  <w:endnote w:type="continuationSeparator" w:id="1">
    <w:p w:rsidR="00B0025A" w:rsidRDefault="00B0025A" w:rsidP="00E1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51579"/>
      <w:docPartObj>
        <w:docPartGallery w:val="Page Numbers (Bottom of Page)"/>
        <w:docPartUnique/>
      </w:docPartObj>
    </w:sdtPr>
    <w:sdtContent>
      <w:p w:rsidR="00E17959" w:rsidRDefault="008E6F24">
        <w:pPr>
          <w:pStyle w:val="a8"/>
          <w:jc w:val="right"/>
        </w:pPr>
        <w:fldSimple w:instr=" PAGE   \* MERGEFORMAT ">
          <w:r w:rsidR="004171C9">
            <w:rPr>
              <w:noProof/>
            </w:rPr>
            <w:t>1</w:t>
          </w:r>
        </w:fldSimple>
      </w:p>
    </w:sdtContent>
  </w:sdt>
  <w:p w:rsidR="00E17959" w:rsidRDefault="00E179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5A" w:rsidRDefault="00B0025A" w:rsidP="00E17959">
      <w:pPr>
        <w:spacing w:after="0" w:line="240" w:lineRule="auto"/>
      </w:pPr>
      <w:r>
        <w:separator/>
      </w:r>
    </w:p>
  </w:footnote>
  <w:footnote w:type="continuationSeparator" w:id="1">
    <w:p w:rsidR="00B0025A" w:rsidRDefault="00B0025A" w:rsidP="00E1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E250D3"/>
    <w:multiLevelType w:val="hybridMultilevel"/>
    <w:tmpl w:val="D6061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1C7"/>
    <w:multiLevelType w:val="hybridMultilevel"/>
    <w:tmpl w:val="22DEE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40EA"/>
    <w:multiLevelType w:val="hybridMultilevel"/>
    <w:tmpl w:val="08005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7B2"/>
    <w:multiLevelType w:val="multilevel"/>
    <w:tmpl w:val="E7D09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06448"/>
    <w:multiLevelType w:val="hybridMultilevel"/>
    <w:tmpl w:val="C2606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6979"/>
    <w:multiLevelType w:val="hybridMultilevel"/>
    <w:tmpl w:val="3886E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31354"/>
    <w:multiLevelType w:val="hybridMultilevel"/>
    <w:tmpl w:val="5B24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95831"/>
    <w:multiLevelType w:val="hybridMultilevel"/>
    <w:tmpl w:val="452AE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A0"/>
    <w:rsid w:val="00042961"/>
    <w:rsid w:val="000526A6"/>
    <w:rsid w:val="000816BB"/>
    <w:rsid w:val="000826F5"/>
    <w:rsid w:val="00083CA5"/>
    <w:rsid w:val="000D2792"/>
    <w:rsid w:val="00120EA0"/>
    <w:rsid w:val="00127B09"/>
    <w:rsid w:val="001A09D3"/>
    <w:rsid w:val="001B7218"/>
    <w:rsid w:val="001C6D37"/>
    <w:rsid w:val="001D11CB"/>
    <w:rsid w:val="001D3984"/>
    <w:rsid w:val="002315E7"/>
    <w:rsid w:val="002C1562"/>
    <w:rsid w:val="002C57CE"/>
    <w:rsid w:val="00385C8D"/>
    <w:rsid w:val="003C4C27"/>
    <w:rsid w:val="004171C9"/>
    <w:rsid w:val="00475E8D"/>
    <w:rsid w:val="004B185D"/>
    <w:rsid w:val="005161F0"/>
    <w:rsid w:val="006309A7"/>
    <w:rsid w:val="00636067"/>
    <w:rsid w:val="00654F54"/>
    <w:rsid w:val="0069295E"/>
    <w:rsid w:val="006B7684"/>
    <w:rsid w:val="00821E80"/>
    <w:rsid w:val="008500A0"/>
    <w:rsid w:val="00883BC7"/>
    <w:rsid w:val="008E6F24"/>
    <w:rsid w:val="00910103"/>
    <w:rsid w:val="0099263C"/>
    <w:rsid w:val="009E1CEA"/>
    <w:rsid w:val="00A673A5"/>
    <w:rsid w:val="00AA52E3"/>
    <w:rsid w:val="00B0025A"/>
    <w:rsid w:val="00B277E6"/>
    <w:rsid w:val="00B326C6"/>
    <w:rsid w:val="00D20E7A"/>
    <w:rsid w:val="00DE0F2B"/>
    <w:rsid w:val="00E029DF"/>
    <w:rsid w:val="00E17959"/>
    <w:rsid w:val="00E71A33"/>
    <w:rsid w:val="00ED4E1D"/>
    <w:rsid w:val="00F267FC"/>
    <w:rsid w:val="00F62FA9"/>
    <w:rsid w:val="00F6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№37</dc:creator>
  <cp:keywords/>
  <dc:description/>
  <cp:lastModifiedBy>Workstation</cp:lastModifiedBy>
  <cp:revision>30</cp:revision>
  <cp:lastPrinted>2016-07-07T12:23:00Z</cp:lastPrinted>
  <dcterms:created xsi:type="dcterms:W3CDTF">2014-01-28T05:18:00Z</dcterms:created>
  <dcterms:modified xsi:type="dcterms:W3CDTF">2016-11-03T13:12:00Z</dcterms:modified>
</cp:coreProperties>
</file>