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F8" w:rsidRDefault="00CC2BF8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МБДОУ «Д/С № 15 «Сказка» </w:t>
      </w:r>
    </w:p>
    <w:p w:rsidR="00C970C5" w:rsidRPr="00981977" w:rsidRDefault="00CC2BF8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Черкесск</w:t>
      </w:r>
    </w:p>
    <w:p w:rsidR="00A262D0" w:rsidRPr="00981977" w:rsidRDefault="00A262D0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028A" w:rsidRPr="00981977" w:rsidRDefault="00F7028A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028A" w:rsidRPr="00981977" w:rsidRDefault="00F7028A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028A" w:rsidRPr="00981977" w:rsidRDefault="00F7028A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028A" w:rsidRPr="00981977" w:rsidRDefault="00F7028A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D0" w:rsidRPr="00CC2BF8" w:rsidRDefault="00F7028A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CC2BF8">
        <w:rPr>
          <w:rFonts w:ascii="Times New Roman" w:hAnsi="Times New Roman"/>
          <w:b/>
          <w:sz w:val="40"/>
          <w:szCs w:val="40"/>
        </w:rPr>
        <w:t xml:space="preserve">Инновационные технологии и формы организации методической работы в </w:t>
      </w:r>
      <w:bookmarkEnd w:id="0"/>
      <w:r w:rsidRPr="00CC2BF8">
        <w:rPr>
          <w:rFonts w:ascii="Times New Roman" w:hAnsi="Times New Roman"/>
          <w:b/>
          <w:sz w:val="40"/>
          <w:szCs w:val="40"/>
        </w:rPr>
        <w:t>дошкольной образовательной организации</w:t>
      </w:r>
    </w:p>
    <w:p w:rsidR="00C970C5" w:rsidRPr="00981977" w:rsidRDefault="00F7028A" w:rsidP="00F7028A">
      <w:pPr>
        <w:pStyle w:val="4"/>
        <w:spacing w:line="264" w:lineRule="auto"/>
        <w:rPr>
          <w:b w:val="0"/>
          <w:sz w:val="28"/>
          <w:szCs w:val="28"/>
        </w:rPr>
      </w:pPr>
      <w:r w:rsidRPr="00981977">
        <w:rPr>
          <w:b w:val="0"/>
          <w:sz w:val="28"/>
          <w:szCs w:val="28"/>
        </w:rPr>
        <w:t xml:space="preserve"> </w:t>
      </w:r>
      <w:r w:rsidR="00C970C5" w:rsidRPr="00981977">
        <w:rPr>
          <w:b w:val="0"/>
          <w:sz w:val="28"/>
          <w:szCs w:val="28"/>
        </w:rPr>
        <w:t>(методические рекомендации)</w:t>
      </w:r>
    </w:p>
    <w:p w:rsidR="00C970C5" w:rsidRPr="00981977" w:rsidRDefault="00C970C5" w:rsidP="00F7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0C5" w:rsidRPr="00981977" w:rsidRDefault="00C970C5" w:rsidP="00F7028A">
      <w:pPr>
        <w:spacing w:after="0"/>
        <w:rPr>
          <w:rFonts w:ascii="Times New Roman" w:hAnsi="Times New Roman" w:cs="Times New Roman"/>
        </w:rPr>
      </w:pPr>
    </w:p>
    <w:p w:rsidR="00C970C5" w:rsidRPr="00981977" w:rsidRDefault="00C970C5" w:rsidP="00F7028A">
      <w:pPr>
        <w:spacing w:after="0"/>
        <w:rPr>
          <w:rFonts w:ascii="Times New Roman" w:hAnsi="Times New Roman" w:cs="Times New Roman"/>
        </w:rPr>
      </w:pPr>
    </w:p>
    <w:p w:rsidR="00C970C5" w:rsidRPr="00981977" w:rsidRDefault="00C970C5" w:rsidP="00F7028A">
      <w:pPr>
        <w:spacing w:after="0"/>
        <w:rPr>
          <w:rFonts w:ascii="Times New Roman" w:hAnsi="Times New Roman" w:cs="Times New Roman"/>
        </w:rPr>
      </w:pPr>
    </w:p>
    <w:p w:rsidR="00A262D0" w:rsidRPr="00981977" w:rsidRDefault="00A262D0" w:rsidP="00F7028A">
      <w:pPr>
        <w:spacing w:after="0"/>
        <w:rPr>
          <w:rFonts w:ascii="Times New Roman" w:hAnsi="Times New Roman" w:cs="Times New Roman"/>
        </w:rPr>
      </w:pPr>
    </w:p>
    <w:p w:rsidR="00A262D0" w:rsidRPr="00981977" w:rsidRDefault="00A262D0" w:rsidP="00F7028A">
      <w:pPr>
        <w:spacing w:after="0"/>
        <w:rPr>
          <w:rFonts w:ascii="Times New Roman" w:hAnsi="Times New Roman" w:cs="Times New Roman"/>
        </w:rPr>
      </w:pPr>
    </w:p>
    <w:p w:rsidR="002F12CF" w:rsidRPr="00981977" w:rsidRDefault="002F12CF" w:rsidP="00F7028A">
      <w:pPr>
        <w:spacing w:after="0"/>
        <w:rPr>
          <w:rFonts w:ascii="Times New Roman" w:hAnsi="Times New Roman" w:cs="Times New Roman"/>
        </w:rPr>
      </w:pPr>
    </w:p>
    <w:p w:rsidR="00A262D0" w:rsidRPr="00981977" w:rsidRDefault="00A262D0" w:rsidP="00F7028A">
      <w:pPr>
        <w:spacing w:after="0"/>
        <w:rPr>
          <w:rFonts w:ascii="Times New Roman" w:hAnsi="Times New Roman" w:cs="Times New Roman"/>
        </w:rPr>
      </w:pPr>
    </w:p>
    <w:p w:rsidR="00F7028A" w:rsidRPr="00981977" w:rsidRDefault="00F7028A" w:rsidP="00F7028A">
      <w:pPr>
        <w:spacing w:after="0"/>
        <w:rPr>
          <w:rFonts w:ascii="Times New Roman" w:hAnsi="Times New Roman" w:cs="Times New Roman"/>
        </w:rPr>
      </w:pPr>
    </w:p>
    <w:p w:rsidR="00F7028A" w:rsidRPr="00981977" w:rsidRDefault="00F7028A" w:rsidP="00F7028A">
      <w:pPr>
        <w:spacing w:after="0"/>
        <w:rPr>
          <w:rFonts w:ascii="Times New Roman" w:hAnsi="Times New Roman" w:cs="Times New Roman"/>
        </w:rPr>
      </w:pPr>
    </w:p>
    <w:p w:rsidR="00F7028A" w:rsidRPr="00981977" w:rsidRDefault="00F7028A" w:rsidP="00F7028A">
      <w:pPr>
        <w:spacing w:after="0"/>
        <w:rPr>
          <w:rFonts w:ascii="Times New Roman" w:hAnsi="Times New Roman" w:cs="Times New Roman"/>
        </w:rPr>
      </w:pPr>
    </w:p>
    <w:p w:rsidR="00F7028A" w:rsidRPr="00981977" w:rsidRDefault="00F7028A" w:rsidP="00F7028A">
      <w:pPr>
        <w:spacing w:after="0"/>
        <w:rPr>
          <w:rFonts w:ascii="Times New Roman" w:hAnsi="Times New Roman" w:cs="Times New Roman"/>
        </w:rPr>
      </w:pPr>
    </w:p>
    <w:p w:rsidR="00F7028A" w:rsidRPr="00981977" w:rsidRDefault="00F7028A" w:rsidP="00F7028A">
      <w:pPr>
        <w:spacing w:after="0"/>
        <w:rPr>
          <w:rFonts w:ascii="Times New Roman" w:hAnsi="Times New Roman" w:cs="Times New Roman"/>
        </w:rPr>
      </w:pPr>
    </w:p>
    <w:p w:rsidR="00F7028A" w:rsidRPr="00981977" w:rsidRDefault="00F7028A" w:rsidP="00F7028A">
      <w:pPr>
        <w:spacing w:after="0"/>
        <w:rPr>
          <w:rFonts w:ascii="Times New Roman" w:hAnsi="Times New Roman" w:cs="Times New Roman"/>
        </w:rPr>
      </w:pPr>
    </w:p>
    <w:p w:rsidR="00F7028A" w:rsidRPr="00981977" w:rsidRDefault="00F7028A" w:rsidP="00F7028A">
      <w:pPr>
        <w:spacing w:after="0"/>
        <w:rPr>
          <w:rFonts w:ascii="Times New Roman" w:hAnsi="Times New Roman" w:cs="Times New Roman"/>
        </w:rPr>
      </w:pPr>
    </w:p>
    <w:p w:rsidR="00F7028A" w:rsidRPr="00981977" w:rsidRDefault="00F7028A" w:rsidP="00F7028A">
      <w:pPr>
        <w:spacing w:after="0"/>
        <w:rPr>
          <w:rFonts w:ascii="Times New Roman" w:hAnsi="Times New Roman" w:cs="Times New Roman"/>
        </w:rPr>
      </w:pPr>
    </w:p>
    <w:p w:rsidR="00F7028A" w:rsidRPr="00981977" w:rsidRDefault="00F7028A" w:rsidP="00F7028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1977" w:rsidRPr="00981977" w:rsidTr="00C970C5">
        <w:tc>
          <w:tcPr>
            <w:tcW w:w="4785" w:type="dxa"/>
          </w:tcPr>
          <w:p w:rsidR="00C970C5" w:rsidRPr="00981977" w:rsidRDefault="00C970C5" w:rsidP="00F702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C970C5" w:rsidRPr="00981977" w:rsidRDefault="00C970C5" w:rsidP="00F7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977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C970C5" w:rsidRPr="00981977" w:rsidRDefault="00CC2BF8" w:rsidP="00F70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Розова Елена Юрьевна, заместитель директора по ВМР</w:t>
            </w:r>
          </w:p>
        </w:tc>
      </w:tr>
      <w:tr w:rsidR="00C970C5" w:rsidRPr="00981977" w:rsidTr="00C970C5">
        <w:tc>
          <w:tcPr>
            <w:tcW w:w="4785" w:type="dxa"/>
          </w:tcPr>
          <w:p w:rsidR="00C970C5" w:rsidRPr="00981977" w:rsidRDefault="00C970C5" w:rsidP="00F70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C970C5" w:rsidRPr="00981977" w:rsidRDefault="00C970C5" w:rsidP="00F7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0C5" w:rsidRPr="00981977" w:rsidRDefault="00C970C5" w:rsidP="00F7028A">
      <w:pPr>
        <w:spacing w:after="0"/>
        <w:rPr>
          <w:rFonts w:ascii="Times New Roman" w:hAnsi="Times New Roman" w:cs="Times New Roman"/>
        </w:rPr>
      </w:pPr>
    </w:p>
    <w:p w:rsidR="00C970C5" w:rsidRPr="00981977" w:rsidRDefault="00C970C5" w:rsidP="00F7028A">
      <w:pPr>
        <w:spacing w:after="0"/>
        <w:rPr>
          <w:rFonts w:ascii="Times New Roman" w:hAnsi="Times New Roman" w:cs="Times New Roman"/>
        </w:rPr>
      </w:pPr>
    </w:p>
    <w:p w:rsidR="00F7028A" w:rsidRDefault="00F7028A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</w:rPr>
      </w:pPr>
    </w:p>
    <w:p w:rsidR="00FA2B38" w:rsidRDefault="00FA2B38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</w:rPr>
      </w:pPr>
    </w:p>
    <w:p w:rsidR="00FA2B38" w:rsidRDefault="00FA2B38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</w:rPr>
      </w:pPr>
    </w:p>
    <w:p w:rsidR="00FA2B38" w:rsidRDefault="00FA2B38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</w:rPr>
      </w:pPr>
    </w:p>
    <w:p w:rsidR="00FA2B38" w:rsidRDefault="00FA2B38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</w:rPr>
      </w:pPr>
    </w:p>
    <w:p w:rsidR="00FA2B38" w:rsidRDefault="00FA2B38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</w:rPr>
      </w:pPr>
    </w:p>
    <w:p w:rsidR="00FA2B38" w:rsidRDefault="00FA2B38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</w:rPr>
      </w:pPr>
    </w:p>
    <w:p w:rsidR="00FA2B38" w:rsidRDefault="00FA2B38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</w:rPr>
      </w:pPr>
    </w:p>
    <w:p w:rsidR="00FA2B38" w:rsidRPr="00981977" w:rsidRDefault="00FA2B38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</w:rPr>
      </w:pPr>
    </w:p>
    <w:p w:rsidR="00F7028A" w:rsidRPr="00981977" w:rsidRDefault="00F7028A" w:rsidP="007D103D">
      <w:pPr>
        <w:spacing w:after="0" w:line="264" w:lineRule="auto"/>
        <w:rPr>
          <w:rFonts w:ascii="Times New Roman" w:hAnsi="Times New Roman" w:cs="Times New Roman"/>
        </w:rPr>
      </w:pPr>
    </w:p>
    <w:p w:rsidR="00F7028A" w:rsidRPr="00981977" w:rsidRDefault="00F7028A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</w:rPr>
      </w:pPr>
    </w:p>
    <w:p w:rsidR="00C970C5" w:rsidRPr="00981977" w:rsidRDefault="00C970C5" w:rsidP="00F7028A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7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3657F" w:rsidRPr="00981977" w:rsidRDefault="0063657F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7D103D" w:rsidRPr="00981977" w:rsidRDefault="00FF23BE" w:rsidP="00FF23BE">
      <w:pPr>
        <w:pStyle w:val="c48"/>
        <w:tabs>
          <w:tab w:val="left" w:pos="2595"/>
        </w:tabs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981977">
        <w:rPr>
          <w:rStyle w:val="c2"/>
          <w:bCs/>
          <w:sz w:val="28"/>
          <w:szCs w:val="28"/>
        </w:rPr>
        <w:tab/>
      </w:r>
    </w:p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-214453605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6E440E" w:rsidRPr="00981977" w:rsidRDefault="006E440E">
          <w:pPr>
            <w:pStyle w:val="ab"/>
            <w:rPr>
              <w:rFonts w:ascii="Times New Roman" w:hAnsi="Times New Roman" w:cs="Times New Roman"/>
              <w:b w:val="0"/>
              <w:color w:val="auto"/>
            </w:rPr>
          </w:pPr>
        </w:p>
        <w:p w:rsidR="006E440E" w:rsidRPr="00981977" w:rsidRDefault="006E440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8197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8197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8197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306320" w:history="1">
            <w:r w:rsidRPr="0098197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_Toc3306320 \h </w:instrText>
            </w:r>
            <w:r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4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40E" w:rsidRPr="00981977" w:rsidRDefault="006E440E" w:rsidP="006E440E">
          <w:pPr>
            <w:pStyle w:val="21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981977">
            <w:rPr>
              <w:rStyle w:val="aa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I</w:t>
          </w:r>
          <w:r w:rsidRPr="00981977">
            <w:rPr>
              <w:rStyle w:val="aa"/>
              <w:rFonts w:ascii="Times New Roman" w:hAnsi="Times New Roman" w:cs="Times New Roman"/>
              <w:color w:val="auto"/>
              <w:sz w:val="28"/>
              <w:szCs w:val="28"/>
              <w:u w:val="none"/>
              <w:lang w:val="ru-RU"/>
            </w:rPr>
            <w:t xml:space="preserve">. </w:t>
          </w:r>
          <w:r w:rsidR="00981977" w:rsidRPr="00981977">
            <w:rPr>
              <w:rStyle w:val="aa"/>
              <w:rFonts w:ascii="Times New Roman" w:hAnsi="Times New Roman" w:cs="Times New Roman"/>
              <w:color w:val="auto"/>
              <w:sz w:val="28"/>
              <w:szCs w:val="28"/>
              <w:u w:val="none"/>
              <w:lang w:val="ru-RU"/>
            </w:rPr>
            <w:t>Что такое инновация и ее значение в дошкольной образовательной организации</w:t>
          </w:r>
          <w:hyperlink w:anchor="_Toc3306321" w:history="1">
            <w:r w:rsidRPr="0098197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tab/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 xml:space="preserve"> 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>PAGEREF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 xml:space="preserve"> _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>Toc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>3306321 \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>h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 xml:space="preserve"> 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384BB0" w:rsidRPr="00384BB0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t>5</w: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6E440E" w:rsidRPr="00981977" w:rsidRDefault="006E440E" w:rsidP="006E440E">
          <w:pPr>
            <w:pStyle w:val="21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981977">
            <w:rPr>
              <w:rStyle w:val="aa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II</w:t>
          </w:r>
          <w:r w:rsidRPr="00981977">
            <w:rPr>
              <w:rStyle w:val="aa"/>
              <w:rFonts w:ascii="Times New Roman" w:hAnsi="Times New Roman" w:cs="Times New Roman"/>
              <w:color w:val="auto"/>
              <w:sz w:val="28"/>
              <w:szCs w:val="28"/>
              <w:u w:val="none"/>
              <w:lang w:val="ru-RU"/>
            </w:rPr>
            <w:t xml:space="preserve">. </w:t>
          </w:r>
          <w:hyperlink w:anchor="_Toc3306322" w:history="1">
            <w:r w:rsidRPr="0098197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Виды инновацион</w:t>
            </w:r>
            <w:r w:rsidR="00981977" w:rsidRPr="0098197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ных технологий применяемых в дошкольной образовательной организации</w: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tab/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 xml:space="preserve"> 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>PAGEREF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 xml:space="preserve"> _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>Toc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>3306322 \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>h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 xml:space="preserve"> 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384BB0">
              <w:rPr>
                <w:rFonts w:ascii="Times New Roman" w:hAnsi="Times New Roman" w:cs="Times New Roman"/>
                <w:webHidden/>
                <w:sz w:val="28"/>
                <w:szCs w:val="28"/>
              </w:rPr>
              <w:t>7</w: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6E440E" w:rsidRPr="00981977" w:rsidRDefault="006E440E" w:rsidP="006E440E">
          <w:pPr>
            <w:pStyle w:val="21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981977">
            <w:rPr>
              <w:rStyle w:val="aa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II</w:t>
          </w:r>
          <w:hyperlink w:anchor="_Toc3306331" w:history="1">
            <w:r w:rsidRPr="0098197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ru-RU"/>
              </w:rPr>
              <w:t>.</w:t>
            </w:r>
            <w:r w:rsidRPr="0098197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981977" w:rsidRPr="0098197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Использование инновационных форм в методической работе дошкольной образовательной организации</w:t>
            </w:r>
            <w:r w:rsidRPr="00981977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tab/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 xml:space="preserve"> 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>PAGEREF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 xml:space="preserve"> _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>Toc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>3306331 \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>h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instrText xml:space="preserve"> </w:instrTex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384BB0">
              <w:rPr>
                <w:rFonts w:ascii="Times New Roman" w:hAnsi="Times New Roman" w:cs="Times New Roman"/>
                <w:webHidden/>
                <w:sz w:val="28"/>
                <w:szCs w:val="28"/>
              </w:rPr>
              <w:t>25</w:t>
            </w:r>
            <w:r w:rsidRPr="0098197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6E440E" w:rsidRPr="00981977" w:rsidRDefault="00863D9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306332" w:history="1">
            <w:r w:rsidR="006E440E" w:rsidRPr="0098197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_Toc3306332 \h </w:instrText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4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40E" w:rsidRPr="00981977" w:rsidRDefault="00863D9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306333" w:history="1">
            <w:r w:rsidR="006E440E" w:rsidRPr="0098197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_Toc3306333 \h </w:instrText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4B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6E440E" w:rsidRPr="009819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40E" w:rsidRPr="00981977" w:rsidRDefault="006E440E">
          <w:r w:rsidRPr="0098197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7D103D" w:rsidRPr="00981977" w:rsidRDefault="007D103D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</w:p>
    <w:p w:rsidR="0063657F" w:rsidRPr="00981977" w:rsidRDefault="0063657F" w:rsidP="00F7028A">
      <w:pPr>
        <w:pStyle w:val="c48"/>
        <w:spacing w:before="0" w:beforeAutospacing="0" w:after="0" w:afterAutospacing="0"/>
        <w:jc w:val="both"/>
        <w:rPr>
          <w:rStyle w:val="c2"/>
          <w:bCs/>
          <w:sz w:val="28"/>
          <w:szCs w:val="28"/>
          <w:lang w:val="en-US"/>
        </w:rPr>
      </w:pPr>
    </w:p>
    <w:p w:rsidR="0063657F" w:rsidRPr="00981977" w:rsidRDefault="0063657F" w:rsidP="00F7028A">
      <w:pPr>
        <w:pStyle w:val="c48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981977" w:rsidRPr="00981977" w:rsidRDefault="00981977" w:rsidP="00F7028A">
      <w:pPr>
        <w:pStyle w:val="c48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981977" w:rsidRPr="00981977" w:rsidRDefault="00981977" w:rsidP="00F7028A">
      <w:pPr>
        <w:pStyle w:val="c48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981977" w:rsidRPr="00981977" w:rsidRDefault="00981977" w:rsidP="00F7028A">
      <w:pPr>
        <w:pStyle w:val="c48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981977" w:rsidRPr="00981977" w:rsidRDefault="00981977" w:rsidP="00F7028A">
      <w:pPr>
        <w:pStyle w:val="c48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981977" w:rsidRPr="00981977" w:rsidRDefault="00981977" w:rsidP="00F7028A">
      <w:pPr>
        <w:pStyle w:val="c48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981977" w:rsidRPr="00981977" w:rsidRDefault="00981977" w:rsidP="00F7028A">
      <w:pPr>
        <w:pStyle w:val="c48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981977" w:rsidRPr="00981977" w:rsidRDefault="00981977" w:rsidP="00F7028A">
      <w:pPr>
        <w:pStyle w:val="c48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981977" w:rsidRPr="00981977" w:rsidRDefault="00981977" w:rsidP="00F7028A">
      <w:pPr>
        <w:pStyle w:val="c48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CE15DC" w:rsidRDefault="00CE15DC" w:rsidP="006E440E">
      <w:pPr>
        <w:pStyle w:val="1"/>
        <w:jc w:val="center"/>
        <w:rPr>
          <w:rStyle w:val="c2"/>
          <w:rFonts w:ascii="Times New Roman" w:hAnsi="Times New Roman" w:cs="Times New Roman"/>
          <w:b w:val="0"/>
          <w:bCs w:val="0"/>
          <w:color w:val="auto"/>
        </w:rPr>
      </w:pPr>
      <w:bookmarkStart w:id="1" w:name="_Toc3306320"/>
    </w:p>
    <w:p w:rsidR="002F12CF" w:rsidRPr="00CE15DC" w:rsidRDefault="002F12CF" w:rsidP="006E440E">
      <w:pPr>
        <w:pStyle w:val="1"/>
        <w:jc w:val="center"/>
        <w:rPr>
          <w:rStyle w:val="c2"/>
          <w:rFonts w:ascii="Times New Roman" w:hAnsi="Times New Roman" w:cs="Times New Roman"/>
          <w:bCs w:val="0"/>
          <w:color w:val="auto"/>
        </w:rPr>
      </w:pPr>
      <w:r w:rsidRPr="00CE15DC">
        <w:rPr>
          <w:rStyle w:val="c2"/>
          <w:rFonts w:ascii="Times New Roman" w:hAnsi="Times New Roman" w:cs="Times New Roman"/>
          <w:bCs w:val="0"/>
          <w:color w:val="auto"/>
        </w:rPr>
        <w:t>ВВЕДЕНИЕ</w:t>
      </w:r>
      <w:bookmarkEnd w:id="1"/>
    </w:p>
    <w:p w:rsidR="007D103D" w:rsidRPr="00981977" w:rsidRDefault="007D103D" w:rsidP="00F7028A">
      <w:pPr>
        <w:pStyle w:val="c65"/>
        <w:spacing w:before="0" w:beforeAutospacing="0" w:after="0" w:afterAutospacing="0"/>
        <w:ind w:firstLine="292"/>
        <w:jc w:val="center"/>
        <w:rPr>
          <w:rFonts w:ascii="Tahoma" w:hAnsi="Tahoma" w:cs="Tahoma"/>
          <w:sz w:val="28"/>
          <w:szCs w:val="28"/>
        </w:rPr>
      </w:pPr>
    </w:p>
    <w:p w:rsidR="002F12CF" w:rsidRPr="00981977" w:rsidRDefault="002F12CF" w:rsidP="007D103D">
      <w:pPr>
        <w:pStyle w:val="c67"/>
        <w:spacing w:before="0" w:beforeAutospacing="0" w:after="0" w:afterAutospacing="0" w:line="360" w:lineRule="auto"/>
        <w:ind w:firstLine="704"/>
        <w:jc w:val="both"/>
        <w:rPr>
          <w:rFonts w:ascii="Tahoma" w:hAnsi="Tahoma" w:cs="Tahoma"/>
          <w:sz w:val="28"/>
          <w:szCs w:val="28"/>
        </w:rPr>
      </w:pPr>
      <w:r w:rsidRPr="00981977">
        <w:rPr>
          <w:rStyle w:val="c2"/>
          <w:sz w:val="28"/>
          <w:szCs w:val="28"/>
        </w:rPr>
        <w:t>Педагоги дошкольных образовательных учреждений всегда отличались восприимчивостью ко всему новому. Развитие общеобразовательной практики способствует проявлению творческого, инновационного потенциала всех работников системы дошкольного образования.</w:t>
      </w:r>
    </w:p>
    <w:p w:rsidR="002F12CF" w:rsidRPr="00981977" w:rsidRDefault="002F12CF" w:rsidP="007D103D">
      <w:pPr>
        <w:pStyle w:val="c45"/>
        <w:spacing w:before="0" w:beforeAutospacing="0" w:after="0" w:afterAutospacing="0" w:line="360" w:lineRule="auto"/>
        <w:ind w:firstLine="704"/>
        <w:jc w:val="both"/>
        <w:rPr>
          <w:rFonts w:ascii="Tahoma" w:hAnsi="Tahoma" w:cs="Tahoma"/>
          <w:sz w:val="28"/>
          <w:szCs w:val="28"/>
        </w:rPr>
      </w:pPr>
      <w:r w:rsidRPr="00981977">
        <w:rPr>
          <w:rStyle w:val="c2"/>
          <w:sz w:val="28"/>
          <w:szCs w:val="28"/>
        </w:rPr>
        <w:t>В этой ситуации особенно важна профессиональная компетентность, в основе которой лежит личностное и профессиональное развитие педагогов и управленцев. Процесс обновления образования организуется людьми. Следовательно</w:t>
      </w:r>
      <w:r w:rsidR="00981977" w:rsidRPr="00981977">
        <w:rPr>
          <w:rStyle w:val="c2"/>
          <w:sz w:val="28"/>
          <w:szCs w:val="28"/>
        </w:rPr>
        <w:t>,</w:t>
      </w:r>
      <w:r w:rsidRPr="00981977">
        <w:rPr>
          <w:rStyle w:val="c2"/>
          <w:sz w:val="28"/>
          <w:szCs w:val="28"/>
        </w:rPr>
        <w:t xml:space="preserve"> его проектирование, запуск и поддержка будут тем эффективней, в какой мере организаторы инновационной деятельности опираются на достижения науки и потребности общества.</w:t>
      </w:r>
    </w:p>
    <w:p w:rsidR="002F12CF" w:rsidRPr="00981977" w:rsidRDefault="002F12CF" w:rsidP="007D103D">
      <w:pPr>
        <w:pStyle w:val="c88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981977">
        <w:rPr>
          <w:rStyle w:val="c2"/>
          <w:sz w:val="28"/>
          <w:szCs w:val="28"/>
        </w:rPr>
        <w:t>В настоящее время в сферу инновационной деятельности включены уже не отдельные дошкольные учреждения и педагоги-новаторы, а практически каждое дошкольное учреждение, инновационные преобразования приобретают системный характер. Созданы новые типы, виды и профили дошкольных учреждений, новые образовательные программы, позволяющие обеспечить вариативность воспитательно-образовательного процесса, ориентированного на индивидуальность ребенка и запросы его семьи.</w:t>
      </w:r>
    </w:p>
    <w:p w:rsidR="002F12CF" w:rsidRPr="00981977" w:rsidRDefault="002F12CF" w:rsidP="007D103D">
      <w:pPr>
        <w:pStyle w:val="c9"/>
        <w:spacing w:before="0" w:beforeAutospacing="0" w:after="0" w:afterAutospacing="0" w:line="360" w:lineRule="auto"/>
        <w:ind w:firstLine="698"/>
        <w:jc w:val="both"/>
        <w:rPr>
          <w:rFonts w:ascii="Tahoma" w:hAnsi="Tahoma" w:cs="Tahoma"/>
          <w:sz w:val="28"/>
          <w:szCs w:val="28"/>
        </w:rPr>
      </w:pPr>
      <w:r w:rsidRPr="00981977">
        <w:rPr>
          <w:rStyle w:val="c2"/>
          <w:sz w:val="28"/>
          <w:szCs w:val="28"/>
        </w:rPr>
        <w:t>Развитие дошкольного образования, совершенствование профессионализма его педагогов и управленцев, развитие инновационного стиля мышления и деятельности невозможны без качественного изменения системы повышения квалификации.</w:t>
      </w:r>
    </w:p>
    <w:p w:rsidR="00715809" w:rsidRPr="00981977" w:rsidRDefault="00F752B8" w:rsidP="007D103D">
      <w:pPr>
        <w:pStyle w:val="c11"/>
        <w:spacing w:before="0" w:beforeAutospacing="0" w:after="0" w:afterAutospacing="0" w:line="360" w:lineRule="auto"/>
        <w:jc w:val="both"/>
        <w:rPr>
          <w:rStyle w:val="c2"/>
          <w:sz w:val="28"/>
          <w:szCs w:val="28"/>
          <w:shd w:val="clear" w:color="auto" w:fill="FFFFFF"/>
        </w:rPr>
      </w:pPr>
      <w:r w:rsidRPr="00981977">
        <w:rPr>
          <w:rStyle w:val="c2"/>
          <w:b/>
          <w:bCs/>
          <w:sz w:val="28"/>
          <w:szCs w:val="28"/>
        </w:rPr>
        <w:t xml:space="preserve">       </w:t>
      </w:r>
      <w:r w:rsidRPr="00981977">
        <w:rPr>
          <w:sz w:val="28"/>
          <w:szCs w:val="28"/>
          <w:shd w:val="clear" w:color="auto" w:fill="FFFFFF"/>
        </w:rPr>
        <w:t xml:space="preserve">В современном обществе происходят динамичные изменения, которые характеризуются огромным количеством нововведений. Инновационные процессы являются закономерностью развития современного дошкольного образования. Для чего нам нужен детский сад? Это чрезвычайно существенный вопрос, означающий, что у нас возникла необходимость </w:t>
      </w:r>
      <w:r w:rsidRPr="00981977">
        <w:rPr>
          <w:sz w:val="28"/>
          <w:szCs w:val="28"/>
          <w:shd w:val="clear" w:color="auto" w:fill="FFFFFF"/>
        </w:rPr>
        <w:lastRenderedPageBreak/>
        <w:t>определить своё место и своё предназначение. Привлекательность ДОО становится основным фактором его выживания, вот почему уровень организации ДОО должен быть выше сегодняшнего.</w:t>
      </w:r>
    </w:p>
    <w:p w:rsidR="00715809" w:rsidRPr="00981977" w:rsidRDefault="00715809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15809" w:rsidRPr="00981977" w:rsidRDefault="00715809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15809" w:rsidRPr="00981977" w:rsidRDefault="00715809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15809" w:rsidRPr="00981977" w:rsidRDefault="00715809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15809" w:rsidRPr="00981977" w:rsidRDefault="00715809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63657F" w:rsidRPr="00981977" w:rsidRDefault="0063657F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63657F" w:rsidRPr="00981977" w:rsidRDefault="0063657F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63657F" w:rsidRPr="00981977" w:rsidRDefault="0063657F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D103D" w:rsidRPr="00981977" w:rsidRDefault="007D103D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63657F" w:rsidRPr="00981977" w:rsidRDefault="0063657F" w:rsidP="00F7028A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63657F" w:rsidRPr="00981977" w:rsidRDefault="0063657F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194B9A" w:rsidRPr="00981977" w:rsidRDefault="00194B9A" w:rsidP="00F7028A">
      <w:pPr>
        <w:pStyle w:val="c11"/>
        <w:spacing w:before="0" w:beforeAutospacing="0" w:after="0" w:afterAutospacing="0"/>
        <w:rPr>
          <w:rStyle w:val="c2"/>
          <w:rFonts w:ascii="Tahoma" w:hAnsi="Tahoma" w:cs="Tahoma"/>
          <w:sz w:val="28"/>
          <w:szCs w:val="28"/>
        </w:rPr>
      </w:pPr>
    </w:p>
    <w:p w:rsidR="007C7AAC" w:rsidRPr="00CE15DC" w:rsidRDefault="002F12CF" w:rsidP="006E440E">
      <w:pPr>
        <w:pStyle w:val="2"/>
        <w:numPr>
          <w:ilvl w:val="0"/>
          <w:numId w:val="51"/>
        </w:numPr>
        <w:jc w:val="center"/>
        <w:rPr>
          <w:rStyle w:val="c2"/>
          <w:rFonts w:ascii="Times New Roman" w:hAnsi="Times New Roman" w:cs="Times New Roman"/>
          <w:color w:val="auto"/>
          <w:sz w:val="28"/>
          <w:szCs w:val="28"/>
        </w:rPr>
      </w:pPr>
      <w:bookmarkStart w:id="2" w:name="_Toc3306321"/>
      <w:r w:rsidRPr="00CE15DC">
        <w:rPr>
          <w:rStyle w:val="c2"/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ЧТО ТАКОЕ ИННОВАЦИЯ</w:t>
      </w:r>
      <w:r w:rsidR="00194B9A" w:rsidRPr="00CE15DC">
        <w:rPr>
          <w:rStyle w:val="c2"/>
          <w:rFonts w:ascii="Times New Roman" w:hAnsi="Times New Roman" w:cs="Times New Roman"/>
          <w:bCs w:val="0"/>
          <w:color w:val="auto"/>
          <w:sz w:val="28"/>
          <w:szCs w:val="28"/>
        </w:rPr>
        <w:t xml:space="preserve"> И </w:t>
      </w:r>
      <w:r w:rsidR="00BA4BD4" w:rsidRPr="00CE15DC">
        <w:rPr>
          <w:rStyle w:val="c2"/>
          <w:rFonts w:ascii="Times New Roman" w:hAnsi="Times New Roman" w:cs="Times New Roman"/>
          <w:bCs w:val="0"/>
          <w:color w:val="auto"/>
          <w:sz w:val="28"/>
          <w:szCs w:val="28"/>
        </w:rPr>
        <w:t xml:space="preserve">ЕЕ </w:t>
      </w:r>
      <w:r w:rsidR="00194B9A" w:rsidRPr="00CE15DC">
        <w:rPr>
          <w:rStyle w:val="c2"/>
          <w:rFonts w:ascii="Times New Roman" w:hAnsi="Times New Roman" w:cs="Times New Roman"/>
          <w:bCs w:val="0"/>
          <w:color w:val="auto"/>
          <w:sz w:val="28"/>
          <w:szCs w:val="28"/>
        </w:rPr>
        <w:t xml:space="preserve">ЗНАЧЕНИЕ </w:t>
      </w:r>
      <w:r w:rsidR="00BA4BD4" w:rsidRPr="00CE15DC">
        <w:rPr>
          <w:rStyle w:val="c2"/>
          <w:rFonts w:ascii="Times New Roman" w:hAnsi="Times New Roman" w:cs="Times New Roman"/>
          <w:bCs w:val="0"/>
          <w:color w:val="auto"/>
          <w:sz w:val="28"/>
          <w:szCs w:val="28"/>
        </w:rPr>
        <w:t>В</w:t>
      </w:r>
      <w:r w:rsidR="00194B9A" w:rsidRPr="00CE15DC">
        <w:rPr>
          <w:rStyle w:val="c2"/>
          <w:rFonts w:ascii="Times New Roman" w:hAnsi="Times New Roman" w:cs="Times New Roman"/>
          <w:bCs w:val="0"/>
          <w:color w:val="auto"/>
          <w:sz w:val="28"/>
          <w:szCs w:val="28"/>
        </w:rPr>
        <w:t xml:space="preserve"> ДОО.</w:t>
      </w:r>
      <w:bookmarkEnd w:id="2"/>
      <w:r w:rsidR="00194B9A" w:rsidRPr="00CE15DC">
        <w:rPr>
          <w:rStyle w:val="c2"/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B97091" w:rsidRPr="00981977" w:rsidRDefault="00194B9A" w:rsidP="007D103D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81977">
        <w:rPr>
          <w:sz w:val="28"/>
          <w:szCs w:val="28"/>
          <w:shd w:val="clear" w:color="auto" w:fill="FFFFFF"/>
        </w:rPr>
        <w:t xml:space="preserve">    </w:t>
      </w:r>
      <w:r w:rsidR="00B97091" w:rsidRPr="00981977">
        <w:rPr>
          <w:sz w:val="28"/>
          <w:szCs w:val="28"/>
          <w:shd w:val="clear" w:color="auto" w:fill="FFFFFF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ДОО. Требования к современному образованию и социальный заказ ставят ДОО перед необходимостью работать не только в режиме функционирования, но и развития.</w:t>
      </w:r>
    </w:p>
    <w:p w:rsidR="00194B9A" w:rsidRPr="00981977" w:rsidRDefault="00B97091" w:rsidP="007D103D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81977">
        <w:rPr>
          <w:sz w:val="28"/>
          <w:szCs w:val="28"/>
          <w:shd w:val="clear" w:color="auto" w:fill="FFFFFF"/>
        </w:rPr>
        <w:t xml:space="preserve">    </w:t>
      </w:r>
      <w:r w:rsidR="00194B9A" w:rsidRPr="00981977">
        <w:rPr>
          <w:sz w:val="28"/>
          <w:szCs w:val="28"/>
          <w:shd w:val="clear" w:color="auto" w:fill="FFFFFF"/>
        </w:rPr>
        <w:t xml:space="preserve">Инновация (англ. </w:t>
      </w:r>
      <w:proofErr w:type="spellStart"/>
      <w:r w:rsidRPr="00981977">
        <w:rPr>
          <w:sz w:val="28"/>
          <w:szCs w:val="28"/>
          <w:shd w:val="clear" w:color="auto" w:fill="FFFFFF"/>
        </w:rPr>
        <w:t>I</w:t>
      </w:r>
      <w:r w:rsidR="00194B9A" w:rsidRPr="00981977">
        <w:rPr>
          <w:sz w:val="28"/>
          <w:szCs w:val="28"/>
          <w:shd w:val="clear" w:color="auto" w:fill="FFFFFF"/>
        </w:rPr>
        <w:t>nnovation</w:t>
      </w:r>
      <w:proofErr w:type="spellEnd"/>
      <w:r w:rsidR="00194B9A" w:rsidRPr="00981977">
        <w:rPr>
          <w:sz w:val="28"/>
          <w:szCs w:val="28"/>
          <w:shd w:val="clear" w:color="auto" w:fill="FFFFFF"/>
        </w:rPr>
        <w:t>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 </w:t>
      </w:r>
    </w:p>
    <w:p w:rsidR="00B97091" w:rsidRPr="00981977" w:rsidRDefault="00B97091" w:rsidP="007D103D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81977">
        <w:rPr>
          <w:rFonts w:ascii="Arial" w:hAnsi="Arial" w:cs="Arial"/>
          <w:shd w:val="clear" w:color="auto" w:fill="FFFFFF"/>
        </w:rPr>
        <w:t xml:space="preserve">    </w:t>
      </w:r>
      <w:r w:rsidRPr="00981977">
        <w:rPr>
          <w:sz w:val="28"/>
          <w:szCs w:val="28"/>
          <w:shd w:val="clear" w:color="auto" w:fill="FFFFFF"/>
        </w:rPr>
        <w:t>Внедрение инноваций в работу образовательного учреждения –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Общая цель инновационной деятельности в ДОО – улучшение способности педагогической системы детского сада достигать качественно более высоких результатов образования.</w:t>
      </w:r>
    </w:p>
    <w:p w:rsidR="00BA4BD4" w:rsidRPr="00981977" w:rsidRDefault="00BA4BD4" w:rsidP="007D103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977">
        <w:rPr>
          <w:sz w:val="28"/>
          <w:szCs w:val="28"/>
          <w:shd w:val="clear" w:color="auto" w:fill="FFFFFF"/>
        </w:rPr>
        <w:t xml:space="preserve">    </w:t>
      </w:r>
      <w:r w:rsidRPr="00981977">
        <w:rPr>
          <w:sz w:val="28"/>
          <w:szCs w:val="28"/>
        </w:rPr>
        <w:t>Следует отметить, что развитие образования подчи</w:t>
      </w:r>
      <w:r w:rsidRPr="00981977">
        <w:rPr>
          <w:sz w:val="28"/>
          <w:szCs w:val="28"/>
        </w:rPr>
        <w:softHyphen/>
        <w:t>нено закономерностям цикличной динамики. Ключе</w:t>
      </w:r>
      <w:r w:rsidRPr="00981977">
        <w:rPr>
          <w:sz w:val="28"/>
          <w:szCs w:val="28"/>
        </w:rPr>
        <w:softHyphen/>
        <w:t>вую роль в этом процессе играет закон смены поколений образовательных услуг, методов и средств обучения и воспитания на основе внедрения новшеств и замещения базовых инноваций. Характерным является снижение длительности жизненного цикла образовательного «про</w:t>
      </w:r>
      <w:r w:rsidRPr="00981977">
        <w:rPr>
          <w:sz w:val="28"/>
          <w:szCs w:val="28"/>
        </w:rPr>
        <w:softHyphen/>
        <w:t>дукта», увеличения скорости смены технологий, мето</w:t>
      </w:r>
      <w:r w:rsidRPr="00981977">
        <w:rPr>
          <w:sz w:val="28"/>
          <w:szCs w:val="28"/>
        </w:rPr>
        <w:softHyphen/>
        <w:t>дов и средств обучения и воспитания. Конкуренция за</w:t>
      </w:r>
      <w:r w:rsidRPr="00981977">
        <w:rPr>
          <w:sz w:val="28"/>
          <w:szCs w:val="28"/>
        </w:rPr>
        <w:softHyphen/>
        <w:t>ставляет ОО постоянно обновлять учебные планы и про</w:t>
      </w:r>
      <w:r w:rsidRPr="00981977">
        <w:rPr>
          <w:sz w:val="28"/>
          <w:szCs w:val="28"/>
        </w:rPr>
        <w:softHyphen/>
        <w:t>граммы, оперативно перестраиваться и адаптироваться соответственно меняющимся внешним и внутренним требованиям. Во многом это зависит от их восприимчи</w:t>
      </w:r>
      <w:r w:rsidRPr="00981977">
        <w:rPr>
          <w:sz w:val="28"/>
          <w:szCs w:val="28"/>
        </w:rPr>
        <w:softHyphen/>
        <w:t xml:space="preserve">вости к инновациям, </w:t>
      </w:r>
      <w:r w:rsidRPr="00981977">
        <w:rPr>
          <w:sz w:val="28"/>
          <w:szCs w:val="28"/>
        </w:rPr>
        <w:lastRenderedPageBreak/>
        <w:t>способности быстро обновлять и со</w:t>
      </w:r>
      <w:r w:rsidRPr="00981977">
        <w:rPr>
          <w:sz w:val="28"/>
          <w:szCs w:val="28"/>
        </w:rPr>
        <w:softHyphen/>
        <w:t>вершенствовать образовательный процесс.</w:t>
      </w:r>
    </w:p>
    <w:p w:rsidR="00BA4BD4" w:rsidRPr="00981977" w:rsidRDefault="00BA4BD4" w:rsidP="007D103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977">
        <w:rPr>
          <w:sz w:val="28"/>
          <w:szCs w:val="28"/>
        </w:rPr>
        <w:t>Циклический характер инновационного развития образования приводит к одновременному функциониро</w:t>
      </w:r>
      <w:r w:rsidRPr="00981977">
        <w:rPr>
          <w:sz w:val="28"/>
          <w:szCs w:val="28"/>
        </w:rPr>
        <w:softHyphen/>
        <w:t>ванию старых, традиционных и новых средств обучения и воспитания. Уровень инновационного развития об</w:t>
      </w:r>
      <w:r w:rsidRPr="00981977">
        <w:rPr>
          <w:sz w:val="28"/>
          <w:szCs w:val="28"/>
        </w:rPr>
        <w:softHyphen/>
        <w:t>разования определяется соотношением старых и новых методов и способов достижения целей педагогических (образовательных) систем. Педагогическая система яв</w:t>
      </w:r>
      <w:r w:rsidRPr="00981977">
        <w:rPr>
          <w:sz w:val="28"/>
          <w:szCs w:val="28"/>
        </w:rPr>
        <w:softHyphen/>
        <w:t>ляется частным понятием по отношению к более обще</w:t>
      </w:r>
      <w:r w:rsidRPr="00981977">
        <w:rPr>
          <w:sz w:val="28"/>
          <w:szCs w:val="28"/>
        </w:rPr>
        <w:softHyphen/>
        <w:t>му понятию — образовательная система. Педагогиче</w:t>
      </w:r>
      <w:r w:rsidRPr="00981977">
        <w:rPr>
          <w:sz w:val="28"/>
          <w:szCs w:val="28"/>
        </w:rPr>
        <w:softHyphen/>
        <w:t>ская система ДОО включает в себя следующие группы элементов: цели образования; содержание образования; методы, средства, организационные формы обучения и воспитания; педагоги и воспитатели; воспитанники.</w:t>
      </w:r>
    </w:p>
    <w:p w:rsidR="00BA4BD4" w:rsidRPr="00981977" w:rsidRDefault="00BA4BD4" w:rsidP="007D103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977">
        <w:rPr>
          <w:sz w:val="28"/>
          <w:szCs w:val="28"/>
        </w:rPr>
        <w:t>К инновациям относятся управляемые процессы созда</w:t>
      </w:r>
      <w:r w:rsidRPr="00981977">
        <w:rPr>
          <w:sz w:val="28"/>
          <w:szCs w:val="28"/>
        </w:rPr>
        <w:softHyphen/>
        <w:t>ния, восприятия, оценки, освоения и применения педагоги</w:t>
      </w:r>
      <w:r w:rsidRPr="00981977">
        <w:rPr>
          <w:sz w:val="28"/>
          <w:szCs w:val="28"/>
        </w:rPr>
        <w:softHyphen/>
        <w:t>ческих новаций и новшеств. В этом случае речь может идти об инновационном потенциале сотрудника ДОО, его готовности к восприятию и внедрению нововведений, и инновацион</w:t>
      </w:r>
      <w:r w:rsidRPr="00981977">
        <w:rPr>
          <w:sz w:val="28"/>
          <w:szCs w:val="28"/>
        </w:rPr>
        <w:softHyphen/>
        <w:t>ном потенциале целого коллектива, о факторах, влияющих на инновационную деятельность и сам процесс управления нововведениями. Поэтому педагогические инновации носят характер непрерывной научно-исследовательской деятельно</w:t>
      </w:r>
      <w:r w:rsidRPr="00981977">
        <w:rPr>
          <w:sz w:val="28"/>
          <w:szCs w:val="28"/>
        </w:rPr>
        <w:softHyphen/>
        <w:t>сти, педагогического поиска, в отличие от новшеств и ново</w:t>
      </w:r>
      <w:r w:rsidRPr="00981977">
        <w:rPr>
          <w:sz w:val="28"/>
          <w:szCs w:val="28"/>
        </w:rPr>
        <w:softHyphen/>
        <w:t xml:space="preserve">введений, что требует введения нового термина — термина «педагогическая </w:t>
      </w:r>
      <w:proofErr w:type="spellStart"/>
      <w:r w:rsidRPr="00981977">
        <w:rPr>
          <w:sz w:val="28"/>
          <w:szCs w:val="28"/>
        </w:rPr>
        <w:t>инноватика</w:t>
      </w:r>
      <w:proofErr w:type="spellEnd"/>
      <w:r w:rsidRPr="00981977">
        <w:rPr>
          <w:sz w:val="28"/>
          <w:szCs w:val="28"/>
        </w:rPr>
        <w:t>».</w:t>
      </w:r>
    </w:p>
    <w:p w:rsidR="00BA4BD4" w:rsidRPr="00981977" w:rsidRDefault="00BA4BD4" w:rsidP="00F7028A">
      <w:pPr>
        <w:pStyle w:val="c11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E017F8" w:rsidRPr="00981977" w:rsidRDefault="00B97091" w:rsidP="00F7028A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981977">
        <w:rPr>
          <w:rStyle w:val="c2"/>
          <w:b/>
          <w:bCs/>
          <w:sz w:val="28"/>
          <w:szCs w:val="28"/>
        </w:rPr>
        <w:t xml:space="preserve">   </w:t>
      </w: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18158B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EF7AC0" w:rsidRPr="00981977" w:rsidRDefault="00EF7AC0" w:rsidP="006E440E">
      <w:pPr>
        <w:pStyle w:val="2"/>
        <w:numPr>
          <w:ilvl w:val="0"/>
          <w:numId w:val="51"/>
        </w:num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3" w:name="_Toc3306322"/>
      <w:r w:rsidRPr="0098197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 xml:space="preserve">Виды </w:t>
      </w:r>
      <w:r w:rsidR="00751053" w:rsidRPr="0098197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инновационных технологий,</w:t>
      </w:r>
      <w:r w:rsidRPr="0098197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применяемых в ДОУ</w:t>
      </w:r>
      <w:bookmarkEnd w:id="3"/>
      <w:r w:rsidR="006E440E" w:rsidRPr="0098197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.</w:t>
      </w:r>
    </w:p>
    <w:p w:rsidR="00EF7AC0" w:rsidRPr="00981977" w:rsidRDefault="00EF7AC0" w:rsidP="00B0361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B03614" w:rsidRPr="00981977" w:rsidRDefault="0018158B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В настоящее вре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мя педагогические коллективы ДОО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 интенсивно внедряют в работу инновационные технологии. Поэтому основная задача 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педагогов дошкольной организации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3614"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="00B03614" w:rsidRPr="00981977">
        <w:rPr>
          <w:rFonts w:ascii="Times New Roman" w:eastAsia="Times New Roman" w:hAnsi="Times New Roman" w:cs="Times New Roman"/>
          <w:iCs/>
          <w:sz w:val="28"/>
          <w:szCs w:val="28"/>
        </w:rPr>
        <w:t>вы</w:t>
      </w:r>
      <w:r w:rsidRPr="00981977">
        <w:rPr>
          <w:rFonts w:ascii="Times New Roman" w:eastAsia="Times New Roman" w:hAnsi="Times New Roman" w:cs="Times New Roman"/>
          <w:iCs/>
          <w:sz w:val="28"/>
          <w:szCs w:val="28"/>
        </w:rPr>
        <w:t xml:space="preserve">брать методы и формы </w:t>
      </w:r>
      <w:r w:rsidR="00B03614" w:rsidRPr="00981977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B03614" w:rsidRPr="00981977" w:rsidRDefault="0018158B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B03614" w:rsidRPr="00981977" w:rsidRDefault="0018158B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Принципиально важной стороной в педагогической технологии является позиция ребенка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в воспитательном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- содействовать становлению ребенка как личности.</w:t>
      </w:r>
    </w:p>
    <w:p w:rsidR="00B03614" w:rsidRPr="00981977" w:rsidRDefault="005756FB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B03614" w:rsidRPr="00981977" w:rsidRDefault="005756FB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 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B03614" w:rsidRPr="00981977" w:rsidRDefault="005756FB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технология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Сегодня насчитывается больше </w:t>
      </w:r>
      <w:r w:rsidR="00751053" w:rsidRPr="00981977">
        <w:rPr>
          <w:rFonts w:ascii="Times New Roman" w:eastAsia="Times New Roman" w:hAnsi="Times New Roman" w:cs="Times New Roman"/>
          <w:sz w:val="28"/>
          <w:szCs w:val="28"/>
        </w:rPr>
        <w:t>сотни образовательных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технологий. 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требования (критерии) педагогической технологии:</w:t>
      </w:r>
    </w:p>
    <w:p w:rsidR="00B03614" w:rsidRPr="00981977" w:rsidRDefault="00B03614" w:rsidP="00BB1799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Концептуальность</w:t>
      </w:r>
    </w:p>
    <w:p w:rsidR="00B03614" w:rsidRPr="00981977" w:rsidRDefault="00B03614" w:rsidP="00BB1799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Системность</w:t>
      </w:r>
    </w:p>
    <w:p w:rsidR="00B03614" w:rsidRPr="00981977" w:rsidRDefault="00B03614" w:rsidP="00BB1799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Управляемость</w:t>
      </w:r>
    </w:p>
    <w:p w:rsidR="00B03614" w:rsidRPr="00981977" w:rsidRDefault="00B03614" w:rsidP="00BB1799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</w:p>
    <w:p w:rsidR="00B03614" w:rsidRPr="00981977" w:rsidRDefault="00B03614" w:rsidP="00BB1799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977">
        <w:rPr>
          <w:rFonts w:ascii="Times New Roman" w:eastAsia="Times New Roman" w:hAnsi="Times New Roman" w:cs="Times New Roman"/>
          <w:sz w:val="28"/>
          <w:szCs w:val="28"/>
        </w:rPr>
        <w:t>Воспроизводимость</w:t>
      </w:r>
      <w:proofErr w:type="spellEnd"/>
    </w:p>
    <w:p w:rsidR="00B03614" w:rsidRPr="00981977" w:rsidRDefault="005756FB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03614"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Концептуальность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   </w:t>
      </w: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Системность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– технология должна обладать всеми признаками системы: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- логикой процесса,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- взаимосвязью его частей,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- целостностью.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   </w:t>
      </w: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Управляемость – 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   </w:t>
      </w: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Эффективность –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   </w:t>
      </w:r>
      <w:proofErr w:type="spellStart"/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Воспроизводимость</w:t>
      </w:r>
      <w:proofErr w:type="spellEnd"/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Структура образовательной технологии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    Структура образовательной технологии состоит из </w:t>
      </w: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трех частей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14" w:rsidRPr="00981977" w:rsidRDefault="00B03614" w:rsidP="00BB1799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u w:val="single"/>
        </w:rPr>
        <w:t>Концептуальная часть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– это научная база технологии, т.е. психолого-педагогические идеи, которые заложены в ее фундамент.</w:t>
      </w:r>
    </w:p>
    <w:p w:rsidR="00B03614" w:rsidRPr="00981977" w:rsidRDefault="00B03614" w:rsidP="00BB1799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Содержательная часть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– это общие, конкретные цели и содержание учебного материала.</w:t>
      </w:r>
    </w:p>
    <w:p w:rsidR="00B03614" w:rsidRPr="00981977" w:rsidRDefault="00B03614" w:rsidP="00BB1799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u w:val="single"/>
        </w:rPr>
        <w:t>Процессуальная часть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   </w:t>
      </w: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Таким образом, очевидно: 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если некая система претендует на роль </w:t>
      </w: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, она должна соответствовать всем перечисленным выше требованиям.</w:t>
      </w:r>
    </w:p>
    <w:p w:rsidR="00B03614" w:rsidRPr="00981977" w:rsidRDefault="005756FB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всех субъектов открытого образовательного пространства 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(дети, сотрудники, родители) ДОО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современных образовательных технологий.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К числу современных образовательных технологий можно отнести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3614" w:rsidRPr="00981977" w:rsidRDefault="00B03614" w:rsidP="00BB1799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технологии;</w:t>
      </w:r>
    </w:p>
    <w:p w:rsidR="00B03614" w:rsidRPr="00981977" w:rsidRDefault="00B03614" w:rsidP="00BB1799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технологии проектной деятельности</w:t>
      </w:r>
    </w:p>
    <w:p w:rsidR="00B03614" w:rsidRPr="00981977" w:rsidRDefault="00B03614" w:rsidP="00BB1799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технология исследовательской деятельности</w:t>
      </w:r>
    </w:p>
    <w:p w:rsidR="00B03614" w:rsidRPr="00981977" w:rsidRDefault="00B03614" w:rsidP="00BB1799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информационно-коммуникационные технологии;</w:t>
      </w:r>
    </w:p>
    <w:p w:rsidR="00B03614" w:rsidRPr="00981977" w:rsidRDefault="00B03614" w:rsidP="00BB1799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B03614" w:rsidRPr="00981977" w:rsidRDefault="00B03614" w:rsidP="00BB1799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технология портфолио дошкольника и воспитателя</w:t>
      </w:r>
    </w:p>
    <w:p w:rsidR="00B03614" w:rsidRPr="00981977" w:rsidRDefault="00B03614" w:rsidP="00BB1799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игровая технология</w:t>
      </w:r>
    </w:p>
    <w:p w:rsidR="00B03614" w:rsidRPr="00981977" w:rsidRDefault="00B03614" w:rsidP="00BB1799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технология «ТРИЗ» и др.</w:t>
      </w:r>
    </w:p>
    <w:p w:rsidR="00D26DC8" w:rsidRPr="00981977" w:rsidRDefault="00D26DC8" w:rsidP="00D26DC8">
      <w:pPr>
        <w:shd w:val="clear" w:color="auto" w:fill="FFFFFF"/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614" w:rsidRPr="00981977" w:rsidRDefault="00B03614" w:rsidP="006E440E">
      <w:pPr>
        <w:pStyle w:val="3"/>
        <w:numPr>
          <w:ilvl w:val="1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3306323"/>
      <w:r w:rsidRPr="009819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Здоровьесберегающие технологии</w:t>
      </w:r>
      <w:bookmarkEnd w:id="4"/>
    </w:p>
    <w:p w:rsidR="00981977" w:rsidRPr="00981977" w:rsidRDefault="00981977" w:rsidP="00981977"/>
    <w:p w:rsidR="00B03614" w:rsidRPr="00981977" w:rsidRDefault="00D26DC8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Целью </w:t>
      </w:r>
      <w:proofErr w:type="spellStart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B03614" w:rsidRPr="00981977" w:rsidRDefault="00D26DC8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Здоровьесберегающие педагогические технологии включа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softHyphen/>
        <w:t>энергетическом.</w:t>
      </w:r>
    </w:p>
    <w:p w:rsidR="00B03614" w:rsidRPr="00981977" w:rsidRDefault="00D26DC8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 зависит:</w:t>
      </w:r>
    </w:p>
    <w:p w:rsidR="00B03614" w:rsidRPr="00981977" w:rsidRDefault="00B03614" w:rsidP="00BB1799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от типа дошкольного учреждения,</w:t>
      </w:r>
    </w:p>
    <w:p w:rsidR="00B03614" w:rsidRPr="00981977" w:rsidRDefault="00B03614" w:rsidP="00BB1799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от продолжительности пребы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вания в нем детей,</w:t>
      </w:r>
    </w:p>
    <w:p w:rsidR="00B03614" w:rsidRPr="00981977" w:rsidRDefault="00B03614" w:rsidP="00BB1799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от программы, по которой работают педа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гоги,</w:t>
      </w:r>
    </w:p>
    <w:p w:rsidR="00B03614" w:rsidRPr="00981977" w:rsidRDefault="00B03614" w:rsidP="00BB1799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конкретных условий ДОУ,</w:t>
      </w:r>
    </w:p>
    <w:p w:rsidR="00B03614" w:rsidRPr="00981977" w:rsidRDefault="00B03614" w:rsidP="00BB1799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профессиональной компе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тентности педагога,</w:t>
      </w:r>
    </w:p>
    <w:p w:rsidR="00B03614" w:rsidRPr="00981977" w:rsidRDefault="00B03614" w:rsidP="00BB1799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показателей здоровья детей.</w:t>
      </w:r>
    </w:p>
    <w:p w:rsidR="00B03614" w:rsidRPr="00981977" w:rsidRDefault="00D26DC8" w:rsidP="001815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Выделяют (применительно к ДОО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следующую классификацию </w:t>
      </w:r>
      <w:proofErr w:type="spellStart"/>
      <w:r w:rsidR="00B03614"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B03614"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технологий:</w:t>
      </w:r>
    </w:p>
    <w:p w:rsidR="00B03614" w:rsidRPr="00981977" w:rsidRDefault="00B03614" w:rsidP="00BB1799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медико-профилактические</w:t>
      </w: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 (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обеспечивающие сохранение и приумножение здоровья детей под руководством ме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контроля за питанием детей, профи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лактических мероприятий,</w:t>
      </w:r>
      <w:r w:rsidR="00D26DC8" w:rsidRPr="00981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6DC8" w:rsidRPr="00981977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D26DC8" w:rsidRPr="00981977">
        <w:rPr>
          <w:rFonts w:ascii="Times New Roman" w:eastAsia="Times New Roman" w:hAnsi="Times New Roman" w:cs="Times New Roman"/>
          <w:sz w:val="28"/>
          <w:szCs w:val="28"/>
        </w:rPr>
        <w:t xml:space="preserve"> среды в ДОО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3614" w:rsidRPr="00981977" w:rsidRDefault="00B03614" w:rsidP="00BB1799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физкультурно-оздоровительные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(направленные на физиче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ское развитие и укрепление здоровья ребенка — техноло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гии развития физических качеств, закаливания, дыхатель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ной гимнастики и др.);</w:t>
      </w:r>
    </w:p>
    <w:p w:rsidR="00B03614" w:rsidRPr="00981977" w:rsidRDefault="00B03614" w:rsidP="00BB1799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обеспечения социально-психологического благополучия ребенка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(обеспечивающие психическое и социальное здоровье ре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</w:t>
      </w:r>
      <w:r w:rsidR="00906BB9" w:rsidRPr="00981977">
        <w:rPr>
          <w:rFonts w:ascii="Times New Roman" w:eastAsia="Times New Roman" w:hAnsi="Times New Roman" w:cs="Times New Roman"/>
          <w:sz w:val="28"/>
          <w:szCs w:val="28"/>
        </w:rPr>
        <w:t>а в педа</w:t>
      </w:r>
      <w:r w:rsidR="00906BB9"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гогическом процессе ДОО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3614" w:rsidRPr="00981977" w:rsidRDefault="00B03614" w:rsidP="00BB1799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здоровьесбережения</w:t>
      </w:r>
      <w:proofErr w:type="spellEnd"/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здоровьеобогащения</w:t>
      </w:r>
      <w:proofErr w:type="spellEnd"/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педагогов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(направ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мические паузы, релаксация);</w:t>
      </w:r>
    </w:p>
    <w:p w:rsidR="00B03614" w:rsidRPr="00981977" w:rsidRDefault="00B03614" w:rsidP="00BB1799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(воспитания культуры здоровья дошколь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ников, личностно-ориентированного воспитания и обуче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ния);</w:t>
      </w:r>
    </w:p>
    <w:p w:rsidR="00B03614" w:rsidRPr="00981977" w:rsidRDefault="00B03614" w:rsidP="00BB1799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обучения здоровому образу жизни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(технологии использова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ния физкультурных занятий, коммуникативные игры, сис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тема занятий из серии «Уроки футбола», проблемно-игро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вые (</w:t>
      </w:r>
      <w:proofErr w:type="spellStart"/>
      <w:r w:rsidRPr="00981977">
        <w:rPr>
          <w:rFonts w:ascii="Times New Roman" w:eastAsia="Times New Roman" w:hAnsi="Times New Roman" w:cs="Times New Roman"/>
          <w:sz w:val="28"/>
          <w:szCs w:val="28"/>
        </w:rPr>
        <w:t>игротренинги</w:t>
      </w:r>
      <w:proofErr w:type="spellEnd"/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1977">
        <w:rPr>
          <w:rFonts w:ascii="Times New Roman" w:eastAsia="Times New Roman" w:hAnsi="Times New Roman" w:cs="Times New Roman"/>
          <w:sz w:val="28"/>
          <w:szCs w:val="28"/>
        </w:rPr>
        <w:t>игротерапия</w:t>
      </w:r>
      <w:proofErr w:type="spellEnd"/>
      <w:r w:rsidRPr="00981977">
        <w:rPr>
          <w:rFonts w:ascii="Times New Roman" w:eastAsia="Times New Roman" w:hAnsi="Times New Roman" w:cs="Times New Roman"/>
          <w:sz w:val="28"/>
          <w:szCs w:val="28"/>
        </w:rPr>
        <w:t>), самомассаж); коррекционные (арт-терапия, технология музыкального воз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действия, </w:t>
      </w:r>
      <w:proofErr w:type="spellStart"/>
      <w:r w:rsidRPr="00981977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1977"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B03614" w:rsidRPr="00981977" w:rsidRDefault="00B03614" w:rsidP="00BB1799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К числу </w:t>
      </w:r>
      <w:proofErr w:type="spellStart"/>
      <w:r w:rsidRPr="00981977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гий следует отнести и </w:t>
      </w: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педагогическую технологию активной сенсорно-развивающей среды,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под которой понимается си</w:t>
      </w: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темная совокупность и порядок функционирования всех личностных инструментальных и 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методологических средств, используемых для достижения педагогических целей.</w:t>
      </w:r>
    </w:p>
    <w:p w:rsidR="00B03614" w:rsidRPr="00981977" w:rsidRDefault="00B03614" w:rsidP="006E440E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oc3306324"/>
      <w:r w:rsidRPr="00981977">
        <w:rPr>
          <w:rFonts w:ascii="Times New Roman" w:eastAsia="Times New Roman" w:hAnsi="Times New Roman" w:cs="Times New Roman"/>
          <w:color w:val="auto"/>
          <w:sz w:val="28"/>
          <w:szCs w:val="28"/>
        </w:rPr>
        <w:t>2. Технологии проектной деятельности</w:t>
      </w:r>
      <w:bookmarkEnd w:id="5"/>
    </w:p>
    <w:p w:rsidR="00B03614" w:rsidRPr="00981977" w:rsidRDefault="00906BB9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B03614" w:rsidRPr="00981977" w:rsidRDefault="00906BB9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учебных проектов:</w:t>
      </w:r>
    </w:p>
    <w:p w:rsidR="00B03614" w:rsidRPr="00981977" w:rsidRDefault="00B03614" w:rsidP="00BB1799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«игровые»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B03614" w:rsidRPr="00981977" w:rsidRDefault="00B03614" w:rsidP="00BB1799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«экскурсионные»,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направленные на изучение проблем, связанных с окружающей природой и общественной жизнью;</w:t>
      </w:r>
    </w:p>
    <w:p w:rsidR="00B03614" w:rsidRPr="00981977" w:rsidRDefault="00B03614" w:rsidP="00BB1799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«повествовательные»,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B03614" w:rsidRPr="00981977" w:rsidRDefault="00B03614" w:rsidP="00BB1799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«конструктивные»,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 нацеленные на создание конкретного полезного продукта: сколачивание скворечника, устройство клумб.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Типы проектов:</w:t>
      </w:r>
    </w:p>
    <w:p w:rsidR="00B03614" w:rsidRPr="00981977" w:rsidRDefault="00B03614" w:rsidP="00BB1799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по доминирующему методу: </w:t>
      </w:r>
    </w:p>
    <w:p w:rsidR="00B03614" w:rsidRPr="00981977" w:rsidRDefault="00B03614" w:rsidP="00BB1799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исследовательские,</w:t>
      </w:r>
    </w:p>
    <w:p w:rsidR="00B03614" w:rsidRPr="00981977" w:rsidRDefault="00B03614" w:rsidP="00BB1799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информационные,</w:t>
      </w:r>
    </w:p>
    <w:p w:rsidR="00B03614" w:rsidRPr="00981977" w:rsidRDefault="00B03614" w:rsidP="00BB1799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творческие,</w:t>
      </w:r>
    </w:p>
    <w:p w:rsidR="00B03614" w:rsidRPr="00981977" w:rsidRDefault="00B03614" w:rsidP="00BB1799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игровые,</w:t>
      </w:r>
    </w:p>
    <w:p w:rsidR="00B03614" w:rsidRPr="00981977" w:rsidRDefault="00B03614" w:rsidP="00BB1799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приключенческие,</w:t>
      </w:r>
    </w:p>
    <w:p w:rsidR="00B03614" w:rsidRPr="00981977" w:rsidRDefault="00B03614" w:rsidP="00BB1799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практико-ориентированные.</w:t>
      </w:r>
    </w:p>
    <w:p w:rsidR="00B03614" w:rsidRPr="00981977" w:rsidRDefault="00B03614" w:rsidP="00BB1799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по характеру содержания: </w:t>
      </w:r>
    </w:p>
    <w:p w:rsidR="00B03614" w:rsidRPr="00981977" w:rsidRDefault="00B03614" w:rsidP="00BB1799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включают ребенка и его семью,</w:t>
      </w:r>
    </w:p>
    <w:p w:rsidR="00B03614" w:rsidRPr="00981977" w:rsidRDefault="00B03614" w:rsidP="00BB1799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ребенка и природу,</w:t>
      </w:r>
    </w:p>
    <w:p w:rsidR="00B03614" w:rsidRPr="00981977" w:rsidRDefault="00B03614" w:rsidP="00BB1799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ребенка и рукотворный мир,</w:t>
      </w:r>
    </w:p>
    <w:p w:rsidR="00B03614" w:rsidRPr="00981977" w:rsidRDefault="00B03614" w:rsidP="00BB1799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ребенка, общество и его культурные ценности.</w:t>
      </w:r>
    </w:p>
    <w:p w:rsidR="00B03614" w:rsidRPr="00981977" w:rsidRDefault="00B03614" w:rsidP="00BB1799">
      <w:pPr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по характеру участия ребенка в проекте: </w:t>
      </w:r>
    </w:p>
    <w:p w:rsidR="00B03614" w:rsidRPr="00981977" w:rsidRDefault="00B03614" w:rsidP="00BB1799">
      <w:pPr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заказчик,</w:t>
      </w:r>
    </w:p>
    <w:p w:rsidR="00B03614" w:rsidRPr="00981977" w:rsidRDefault="00B03614" w:rsidP="00BB1799">
      <w:pPr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эксперт,</w:t>
      </w:r>
    </w:p>
    <w:p w:rsidR="00B03614" w:rsidRPr="00981977" w:rsidRDefault="00B03614" w:rsidP="00BB1799">
      <w:pPr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исполнитель,</w:t>
      </w:r>
    </w:p>
    <w:p w:rsidR="00B03614" w:rsidRPr="00981977" w:rsidRDefault="00B03614" w:rsidP="00BB1799">
      <w:pPr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участник от зарождения идеи до получения результата.</w:t>
      </w:r>
    </w:p>
    <w:p w:rsidR="00B03614" w:rsidRPr="00981977" w:rsidRDefault="00B03614" w:rsidP="00BB1799">
      <w:pPr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по характеру контактов: </w:t>
      </w:r>
    </w:p>
    <w:p w:rsidR="00B03614" w:rsidRPr="00981977" w:rsidRDefault="00B03614" w:rsidP="00BB1799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осуществляется внутри одной возрастной группы,</w:t>
      </w:r>
    </w:p>
    <w:p w:rsidR="00B03614" w:rsidRPr="00981977" w:rsidRDefault="00B03614" w:rsidP="00BB1799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 контакте с другой возрастной группой,</w:t>
      </w:r>
    </w:p>
    <w:p w:rsidR="00B03614" w:rsidRPr="00981977" w:rsidRDefault="00B03614" w:rsidP="00BB1799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внутри ДОУ,</w:t>
      </w:r>
    </w:p>
    <w:p w:rsidR="00B03614" w:rsidRPr="00981977" w:rsidRDefault="00B03614" w:rsidP="00BB1799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 контакте с семьей,</w:t>
      </w:r>
    </w:p>
    <w:p w:rsidR="00B03614" w:rsidRPr="00981977" w:rsidRDefault="00B03614" w:rsidP="00BB1799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учреждениями культуры,</w:t>
      </w:r>
    </w:p>
    <w:p w:rsidR="00B03614" w:rsidRPr="00981977" w:rsidRDefault="00B03614" w:rsidP="00BB1799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общественными организациями (открытый проект).</w:t>
      </w:r>
    </w:p>
    <w:p w:rsidR="00B03614" w:rsidRPr="00981977" w:rsidRDefault="00B03614" w:rsidP="00BB1799">
      <w:pPr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по количеству участников: </w:t>
      </w:r>
    </w:p>
    <w:p w:rsidR="00B03614" w:rsidRPr="00981977" w:rsidRDefault="00B03614" w:rsidP="00BB1799">
      <w:pPr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индивидуальный,</w:t>
      </w:r>
    </w:p>
    <w:p w:rsidR="00B03614" w:rsidRPr="00981977" w:rsidRDefault="00B03614" w:rsidP="00BB1799">
      <w:pPr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парный,</w:t>
      </w:r>
    </w:p>
    <w:p w:rsidR="00B03614" w:rsidRPr="00981977" w:rsidRDefault="00B03614" w:rsidP="00BB1799">
      <w:pPr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групповой,</w:t>
      </w:r>
    </w:p>
    <w:p w:rsidR="00B03614" w:rsidRPr="00981977" w:rsidRDefault="00B03614" w:rsidP="00BB1799">
      <w:pPr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фронтальный.</w:t>
      </w:r>
    </w:p>
    <w:p w:rsidR="00B03614" w:rsidRPr="00981977" w:rsidRDefault="00B03614" w:rsidP="00BB1799">
      <w:pPr>
        <w:numPr>
          <w:ilvl w:val="0"/>
          <w:numId w:val="2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по продолжительности: </w:t>
      </w:r>
    </w:p>
    <w:p w:rsidR="00B03614" w:rsidRPr="00981977" w:rsidRDefault="00B03614" w:rsidP="00BB1799">
      <w:pPr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краткосрочный,</w:t>
      </w:r>
    </w:p>
    <w:p w:rsidR="00B03614" w:rsidRPr="00981977" w:rsidRDefault="00B03614" w:rsidP="00BB1799">
      <w:pPr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средней продолжительности,</w:t>
      </w:r>
    </w:p>
    <w:p w:rsidR="00B03614" w:rsidRPr="00981977" w:rsidRDefault="00B03614" w:rsidP="00BB1799">
      <w:pPr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долгосрочный.</w:t>
      </w:r>
    </w:p>
    <w:p w:rsidR="00B03614" w:rsidRPr="00981977" w:rsidRDefault="00B03614" w:rsidP="006E440E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Toc3306325"/>
      <w:r w:rsidRPr="00981977">
        <w:rPr>
          <w:rFonts w:ascii="Times New Roman" w:eastAsia="Times New Roman" w:hAnsi="Times New Roman" w:cs="Times New Roman"/>
          <w:color w:val="auto"/>
          <w:sz w:val="28"/>
          <w:szCs w:val="28"/>
        </w:rPr>
        <w:t>3. Технология исследовательской деятельности</w:t>
      </w:r>
      <w:bookmarkEnd w:id="6"/>
    </w:p>
    <w:p w:rsidR="00B03614" w:rsidRPr="00981977" w:rsidRDefault="00551C18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исследовательской деятельности в детском саду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B03614" w:rsidRPr="00981977" w:rsidRDefault="00551C18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</w:t>
      </w:r>
      <w:r w:rsidR="00751053" w:rsidRPr="00981977">
        <w:rPr>
          <w:rFonts w:ascii="Times New Roman" w:eastAsia="Times New Roman" w:hAnsi="Times New Roman" w:cs="Times New Roman"/>
          <w:sz w:val="28"/>
          <w:szCs w:val="28"/>
        </w:rPr>
        <w:t>проблемная задача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, которую можно решить, что-то исследуя или проводя эксперименты.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и приемы организации экспериментально – исследовательской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деятельности: 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- эвристические беседы;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- постановка и решение вопросов проблемного характера;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- наблюдения;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- моделирование (создание моделей об изменениях в неживой природе);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- опыты;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- фиксация результатов: наблюдений, опытов, </w:t>
      </w:r>
      <w:r w:rsidR="00751053" w:rsidRPr="00981977">
        <w:rPr>
          <w:rFonts w:ascii="Times New Roman" w:eastAsia="Times New Roman" w:hAnsi="Times New Roman" w:cs="Times New Roman"/>
          <w:sz w:val="28"/>
          <w:szCs w:val="28"/>
        </w:rPr>
        <w:t>экспериментов, трудовой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- «погружение» в краски, звуки, запахи и образы природы;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- подражание голосам и звукам природы;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художественного слова;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- дидактические игры, игровые обучающие и творчески развивающие 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ситуации;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- трудовые поручения, действия.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познавательно-исследовательской деятельности</w:t>
      </w:r>
    </w:p>
    <w:p w:rsidR="00B03614" w:rsidRPr="00981977" w:rsidRDefault="00B03614" w:rsidP="00BB1799">
      <w:pPr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Опыты (экспериментирование)</w:t>
      </w:r>
    </w:p>
    <w:p w:rsidR="00B03614" w:rsidRPr="00981977" w:rsidRDefault="00B03614" w:rsidP="00BB1799">
      <w:pPr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Состояние и превращение вещества.</w:t>
      </w:r>
    </w:p>
    <w:p w:rsidR="00B03614" w:rsidRPr="00981977" w:rsidRDefault="00B03614" w:rsidP="00BB1799">
      <w:pPr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Движение воздуха, воды.</w:t>
      </w:r>
    </w:p>
    <w:p w:rsidR="00B03614" w:rsidRPr="00981977" w:rsidRDefault="00B03614" w:rsidP="00BB1799">
      <w:pPr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Свойства почвы и минералов.</w:t>
      </w:r>
    </w:p>
    <w:p w:rsidR="00B03614" w:rsidRPr="00981977" w:rsidRDefault="00B03614" w:rsidP="00BB1799">
      <w:pPr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Условия жизни растений.</w:t>
      </w:r>
    </w:p>
    <w:p w:rsidR="00B03614" w:rsidRPr="00981977" w:rsidRDefault="00B03614" w:rsidP="00BB1799">
      <w:pPr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Коллекционирование (классификационная работа)</w:t>
      </w:r>
    </w:p>
    <w:p w:rsidR="00B03614" w:rsidRPr="00981977" w:rsidRDefault="00B03614" w:rsidP="00BB1799">
      <w:pPr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Виды растений.</w:t>
      </w:r>
    </w:p>
    <w:p w:rsidR="00B03614" w:rsidRPr="00981977" w:rsidRDefault="00B03614" w:rsidP="00BB1799">
      <w:pPr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Виды животных.</w:t>
      </w:r>
    </w:p>
    <w:p w:rsidR="00B03614" w:rsidRPr="00981977" w:rsidRDefault="00B03614" w:rsidP="00BB1799">
      <w:pPr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Виды строительных сооружений.</w:t>
      </w:r>
    </w:p>
    <w:p w:rsidR="00B03614" w:rsidRPr="00981977" w:rsidRDefault="00B03614" w:rsidP="00BB1799">
      <w:pPr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Виды транспорта.</w:t>
      </w:r>
    </w:p>
    <w:p w:rsidR="00B03614" w:rsidRPr="00981977" w:rsidRDefault="00B03614" w:rsidP="00BB1799">
      <w:pPr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Виды профессий.</w:t>
      </w:r>
    </w:p>
    <w:p w:rsidR="00B03614" w:rsidRPr="00981977" w:rsidRDefault="00B03614" w:rsidP="00BB1799">
      <w:pPr>
        <w:numPr>
          <w:ilvl w:val="0"/>
          <w:numId w:val="2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по карте</w:t>
      </w:r>
    </w:p>
    <w:p w:rsidR="00B03614" w:rsidRPr="00981977" w:rsidRDefault="00B03614" w:rsidP="00BB1799">
      <w:pPr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Стороны света.</w:t>
      </w:r>
    </w:p>
    <w:p w:rsidR="00B03614" w:rsidRPr="00981977" w:rsidRDefault="00B03614" w:rsidP="00BB1799">
      <w:pPr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Рельефы местности.</w:t>
      </w:r>
    </w:p>
    <w:p w:rsidR="00B03614" w:rsidRPr="00981977" w:rsidRDefault="00B03614" w:rsidP="00BB1799">
      <w:pPr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Природные ландшафты и их обитатели.</w:t>
      </w:r>
    </w:p>
    <w:p w:rsidR="00B03614" w:rsidRPr="00981977" w:rsidRDefault="00B03614" w:rsidP="00BB1799">
      <w:pPr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Части света, их природные и культурные «метки» - символы.</w:t>
      </w:r>
    </w:p>
    <w:p w:rsidR="00B03614" w:rsidRPr="00981977" w:rsidRDefault="00B03614" w:rsidP="00BB1799">
      <w:pPr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по «реке времени»</w:t>
      </w:r>
    </w:p>
    <w:p w:rsidR="00B03614" w:rsidRPr="00981977" w:rsidRDefault="00B03614" w:rsidP="00BB1799">
      <w:pPr>
        <w:numPr>
          <w:ilvl w:val="0"/>
          <w:numId w:val="2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Прошлое и настоящее человечества (историческое время) в «метках» материальной цивилизации (например, Египет — пирамиды).</w:t>
      </w:r>
    </w:p>
    <w:p w:rsidR="00B03614" w:rsidRPr="00981977" w:rsidRDefault="00B03614" w:rsidP="00BB1799">
      <w:pPr>
        <w:numPr>
          <w:ilvl w:val="0"/>
          <w:numId w:val="2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История жилища и благоустройства.</w:t>
      </w:r>
    </w:p>
    <w:p w:rsidR="00B03614" w:rsidRPr="00981977" w:rsidRDefault="00B03614" w:rsidP="006E440E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Toc3306326"/>
      <w:r w:rsidRPr="00981977">
        <w:rPr>
          <w:rFonts w:ascii="Times New Roman" w:eastAsia="Times New Roman" w:hAnsi="Times New Roman" w:cs="Times New Roman"/>
          <w:color w:val="auto"/>
          <w:sz w:val="28"/>
          <w:szCs w:val="28"/>
        </w:rPr>
        <w:t>4. </w:t>
      </w:r>
      <w:r w:rsidRPr="0098197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981977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Информационно-коммуникационные технологии</w:t>
      </w:r>
      <w:bookmarkEnd w:id="7"/>
    </w:p>
    <w:p w:rsidR="00B03614" w:rsidRPr="00981977" w:rsidRDefault="00551C18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B03614" w:rsidRPr="00981977" w:rsidRDefault="00551C18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Информатизация общества ставит перед педагогами-дошкольниками </w:t>
      </w:r>
      <w:r w:rsidR="00B03614" w:rsidRPr="00981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B03614" w:rsidRPr="00981977" w:rsidRDefault="00B03614" w:rsidP="00BB1799">
      <w:pPr>
        <w:numPr>
          <w:ilvl w:val="0"/>
          <w:numId w:val="3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идти в ногу со временем,</w:t>
      </w:r>
    </w:p>
    <w:p w:rsidR="00B03614" w:rsidRPr="00981977" w:rsidRDefault="00B03614" w:rsidP="00BB1799">
      <w:pPr>
        <w:numPr>
          <w:ilvl w:val="0"/>
          <w:numId w:val="3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стать для ребенка проводником в мир новых технологий,</w:t>
      </w:r>
    </w:p>
    <w:p w:rsidR="00B03614" w:rsidRPr="00981977" w:rsidRDefault="00B03614" w:rsidP="00BB1799">
      <w:pPr>
        <w:numPr>
          <w:ilvl w:val="0"/>
          <w:numId w:val="3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наставником в выборе компьютерных программ,</w:t>
      </w:r>
    </w:p>
    <w:p w:rsidR="00B03614" w:rsidRPr="00981977" w:rsidRDefault="00B03614" w:rsidP="00BB1799">
      <w:pPr>
        <w:numPr>
          <w:ilvl w:val="0"/>
          <w:numId w:val="3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сформировать основы информационной культуры его личности,</w:t>
      </w:r>
    </w:p>
    <w:p w:rsidR="00B03614" w:rsidRPr="00981977" w:rsidRDefault="00B03614" w:rsidP="00BB1799">
      <w:pPr>
        <w:numPr>
          <w:ilvl w:val="0"/>
          <w:numId w:val="3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</w:p>
    <w:p w:rsidR="00B03614" w:rsidRPr="00981977" w:rsidRDefault="00551C18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задач </w:t>
      </w:r>
      <w:r w:rsidR="00751053" w:rsidRPr="00981977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 без актуализации и пересмотра всех направлений работы детского сада в контексте информатизации.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компьютерным программам ДОУ:</w:t>
      </w:r>
    </w:p>
    <w:p w:rsidR="00B03614" w:rsidRPr="00981977" w:rsidRDefault="00B03614" w:rsidP="00BB1799">
      <w:pPr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Исследовательский характер</w:t>
      </w:r>
    </w:p>
    <w:p w:rsidR="00B03614" w:rsidRPr="00981977" w:rsidRDefault="00B03614" w:rsidP="00BB1799">
      <w:pPr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Легкость для самостоятельных занятий детей</w:t>
      </w:r>
    </w:p>
    <w:p w:rsidR="00B03614" w:rsidRPr="00981977" w:rsidRDefault="00B03614" w:rsidP="00BB1799">
      <w:pPr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Развитие широкого спектра навыков и представлений</w:t>
      </w:r>
    </w:p>
    <w:p w:rsidR="00B03614" w:rsidRPr="00981977" w:rsidRDefault="00B03614" w:rsidP="00BB1799">
      <w:pPr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Возрастное соответствие</w:t>
      </w:r>
    </w:p>
    <w:p w:rsidR="00B03614" w:rsidRPr="00981977" w:rsidRDefault="00B03614" w:rsidP="00BB1799">
      <w:pPr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Занимательность.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программ:</w:t>
      </w:r>
    </w:p>
    <w:p w:rsidR="00B03614" w:rsidRPr="00981977" w:rsidRDefault="00B03614" w:rsidP="00BB1799">
      <w:pPr>
        <w:numPr>
          <w:ilvl w:val="0"/>
          <w:numId w:val="3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Развитие воображения, мышления, памяти</w:t>
      </w:r>
    </w:p>
    <w:p w:rsidR="00B03614" w:rsidRPr="00981977" w:rsidRDefault="00B03614" w:rsidP="00BB1799">
      <w:pPr>
        <w:numPr>
          <w:ilvl w:val="0"/>
          <w:numId w:val="3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Говорящие словари иностранных языков</w:t>
      </w:r>
    </w:p>
    <w:p w:rsidR="00B03614" w:rsidRPr="00981977" w:rsidRDefault="00B03614" w:rsidP="00BB1799">
      <w:pPr>
        <w:numPr>
          <w:ilvl w:val="0"/>
          <w:numId w:val="3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Простейшие графические редакторы</w:t>
      </w:r>
    </w:p>
    <w:p w:rsidR="00B03614" w:rsidRPr="00981977" w:rsidRDefault="00B03614" w:rsidP="00BB1799">
      <w:pPr>
        <w:numPr>
          <w:ilvl w:val="0"/>
          <w:numId w:val="3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Игры-путешествия</w:t>
      </w:r>
    </w:p>
    <w:p w:rsidR="00B03614" w:rsidRPr="00981977" w:rsidRDefault="00B03614" w:rsidP="00BB1799">
      <w:pPr>
        <w:numPr>
          <w:ilvl w:val="0"/>
          <w:numId w:val="3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Обучение чтению, математике</w:t>
      </w:r>
    </w:p>
    <w:p w:rsidR="00B03614" w:rsidRPr="00981977" w:rsidRDefault="00B03614" w:rsidP="00BB1799">
      <w:pPr>
        <w:numPr>
          <w:ilvl w:val="0"/>
          <w:numId w:val="3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Использование мультимедийных презентаций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 компьютера:</w:t>
      </w:r>
    </w:p>
    <w:p w:rsidR="00B03614" w:rsidRPr="00981977" w:rsidRDefault="00B03614" w:rsidP="00BB1799">
      <w:pPr>
        <w:numPr>
          <w:ilvl w:val="0"/>
          <w:numId w:val="3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B03614" w:rsidRPr="00981977" w:rsidRDefault="00B03614" w:rsidP="00BB1799">
      <w:pPr>
        <w:numPr>
          <w:ilvl w:val="0"/>
          <w:numId w:val="3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несет в себе образный тип информации, понятный дошкольникам;</w:t>
      </w:r>
    </w:p>
    <w:p w:rsidR="00B03614" w:rsidRPr="00981977" w:rsidRDefault="00B03614" w:rsidP="00BB1799">
      <w:pPr>
        <w:numPr>
          <w:ilvl w:val="0"/>
          <w:numId w:val="3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движения, звук, мультипликация надолго привлекает внимание ребенка;</w:t>
      </w:r>
    </w:p>
    <w:p w:rsidR="00B03614" w:rsidRPr="00981977" w:rsidRDefault="00B03614" w:rsidP="00BB1799">
      <w:pPr>
        <w:numPr>
          <w:ilvl w:val="0"/>
          <w:numId w:val="3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обладает стимулом познавательной активности детей;</w:t>
      </w:r>
    </w:p>
    <w:p w:rsidR="00B03614" w:rsidRPr="00981977" w:rsidRDefault="00B03614" w:rsidP="00BB1799">
      <w:pPr>
        <w:numPr>
          <w:ilvl w:val="0"/>
          <w:numId w:val="3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предоставляет возможность индивидуализации обучения;</w:t>
      </w:r>
    </w:p>
    <w:p w:rsidR="00B03614" w:rsidRPr="00981977" w:rsidRDefault="00B03614" w:rsidP="00BB1799">
      <w:pPr>
        <w:numPr>
          <w:ilvl w:val="0"/>
          <w:numId w:val="3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B03614" w:rsidRPr="00981977" w:rsidRDefault="00B03614" w:rsidP="00BB1799">
      <w:pPr>
        <w:numPr>
          <w:ilvl w:val="0"/>
          <w:numId w:val="3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981977" w:rsidRPr="00981977" w:rsidRDefault="00981977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Ошибки при использовании информационно-коммуникационных технологий:</w:t>
      </w:r>
    </w:p>
    <w:p w:rsidR="00B03614" w:rsidRPr="00981977" w:rsidRDefault="00B03614" w:rsidP="00BB1799">
      <w:pPr>
        <w:numPr>
          <w:ilvl w:val="0"/>
          <w:numId w:val="3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Недостаточная методическая подготовленность педагога</w:t>
      </w:r>
    </w:p>
    <w:p w:rsidR="00B03614" w:rsidRPr="00981977" w:rsidRDefault="00B03614" w:rsidP="00BB1799">
      <w:pPr>
        <w:numPr>
          <w:ilvl w:val="0"/>
          <w:numId w:val="3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Неправильное определение дидактической роли и места ИКТ на занятиях</w:t>
      </w:r>
    </w:p>
    <w:p w:rsidR="00B03614" w:rsidRPr="00981977" w:rsidRDefault="00B03614" w:rsidP="00BB1799">
      <w:pPr>
        <w:numPr>
          <w:ilvl w:val="0"/>
          <w:numId w:val="3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Бесплановость, случайность применения ИКТ</w:t>
      </w:r>
    </w:p>
    <w:p w:rsidR="00B03614" w:rsidRPr="00981977" w:rsidRDefault="00B03614" w:rsidP="00BB1799">
      <w:pPr>
        <w:numPr>
          <w:ilvl w:val="0"/>
          <w:numId w:val="3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Перегруженность занятия демонстрацией.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ИКТ в работе современного педагога: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2. Подбор дополнительного познавательного материала к занятиям, знакомство со сценариями праздников и других мероприятий.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5. Создание презентаций в программе </w:t>
      </w:r>
      <w:proofErr w:type="spellStart"/>
      <w:r w:rsidRPr="00981977">
        <w:rPr>
          <w:rFonts w:ascii="Times New Roman" w:eastAsia="Times New Roman" w:hAnsi="Times New Roman" w:cs="Times New Roman"/>
          <w:sz w:val="28"/>
          <w:szCs w:val="28"/>
        </w:rPr>
        <w:t>Рower</w:t>
      </w:r>
      <w:proofErr w:type="spellEnd"/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1977">
        <w:rPr>
          <w:rFonts w:ascii="Times New Roman" w:eastAsia="Times New Roman" w:hAnsi="Times New Roman" w:cs="Times New Roman"/>
          <w:sz w:val="28"/>
          <w:szCs w:val="28"/>
        </w:rPr>
        <w:t>Рoint</w:t>
      </w:r>
      <w:proofErr w:type="spellEnd"/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B03614" w:rsidRPr="00981977" w:rsidRDefault="00B03614" w:rsidP="00BB1799">
      <w:pPr>
        <w:numPr>
          <w:ilvl w:val="1"/>
          <w:numId w:val="3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Личностно - ориентированная технология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B03614" w:rsidRPr="00981977" w:rsidRDefault="00B03614" w:rsidP="00BB1799">
      <w:pPr>
        <w:numPr>
          <w:ilvl w:val="0"/>
          <w:numId w:val="3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гуманно-личностные технологии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B03614" w:rsidRPr="00981977" w:rsidRDefault="00B03614" w:rsidP="00BB1799">
      <w:pPr>
        <w:numPr>
          <w:ilvl w:val="0"/>
          <w:numId w:val="3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Технология сотрудничества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 реализует принцип демократизации дошкольного образования, равенство в отношениях педагога с 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 на основе </w:t>
      </w:r>
      <w:proofErr w:type="spellStart"/>
      <w:r w:rsidRPr="00981977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B03614" w:rsidRPr="00981977" w:rsidRDefault="00B03614" w:rsidP="00BB1799">
      <w:pPr>
        <w:numPr>
          <w:ilvl w:val="0"/>
          <w:numId w:val="3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B03614" w:rsidRPr="00981977" w:rsidRDefault="00B03614" w:rsidP="00BB1799">
      <w:pPr>
        <w:numPr>
          <w:ilvl w:val="0"/>
          <w:numId w:val="3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B03614" w:rsidRPr="00981977" w:rsidRDefault="00B03614" w:rsidP="00BB1799">
      <w:pPr>
        <w:numPr>
          <w:ilvl w:val="0"/>
          <w:numId w:val="3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актуального развития дошкольника, коррекция отклонений, направленная на достижение целей;</w:t>
      </w:r>
    </w:p>
    <w:p w:rsidR="00B03614" w:rsidRPr="00981977" w:rsidRDefault="00B03614" w:rsidP="00BB1799">
      <w:pPr>
        <w:numPr>
          <w:ilvl w:val="0"/>
          <w:numId w:val="3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заключительная оценка результата - уровень развития дошкольника.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B03614" w:rsidRPr="00981977" w:rsidRDefault="00B03614" w:rsidP="006E440E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Toc3306327"/>
      <w:r w:rsidRPr="00981977">
        <w:rPr>
          <w:rFonts w:ascii="Times New Roman" w:eastAsia="Times New Roman" w:hAnsi="Times New Roman" w:cs="Times New Roman"/>
          <w:color w:val="auto"/>
          <w:sz w:val="28"/>
          <w:szCs w:val="28"/>
        </w:rPr>
        <w:t>6.Технология портфолио дошкольника</w:t>
      </w:r>
      <w:bookmarkEnd w:id="8"/>
    </w:p>
    <w:p w:rsidR="00B03614" w:rsidRPr="00981977" w:rsidRDefault="00551C18" w:rsidP="001815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Портфолио — это копилка личных достижений ребенка в разнообразных видах деятель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ный маршрут развития ребенка. Существует ряд функций портфолио:</w:t>
      </w:r>
    </w:p>
    <w:p w:rsidR="00B03614" w:rsidRPr="00981977" w:rsidRDefault="00B03614" w:rsidP="00BB179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диагности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ческая (фиксирует изменения и рост за определенный период времени),</w:t>
      </w:r>
    </w:p>
    <w:p w:rsidR="00B03614" w:rsidRPr="00981977" w:rsidRDefault="00B03614" w:rsidP="00BB179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содержательная (раскрывает весь спектр выполняе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мых работ),</w:t>
      </w:r>
    </w:p>
    <w:p w:rsidR="00B03614" w:rsidRPr="00981977" w:rsidRDefault="00B03614" w:rsidP="00BB179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рейтинговая (показывает диапазон умений и на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выков ребенка) и др.</w:t>
      </w:r>
    </w:p>
    <w:p w:rsidR="00B03614" w:rsidRPr="00981977" w:rsidRDefault="00551C18" w:rsidP="00551C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Процесс создания портфолио является своего рода педагогической технологией. Вариантов портфолио очень много. Содержание разделов за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полняется постепенно, в соответствии с возможностями и достижениями дошкольника. 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Таким образом, портфолио (папка личных достижений ре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  <w:r w:rsidR="00C85C88" w:rsidRPr="00981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614" w:rsidRPr="00981977" w:rsidRDefault="00B03614" w:rsidP="006E440E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Toc3306328"/>
      <w:r w:rsidRPr="00981977">
        <w:rPr>
          <w:rFonts w:ascii="Times New Roman" w:eastAsia="Times New Roman" w:hAnsi="Times New Roman" w:cs="Times New Roman"/>
          <w:color w:val="auto"/>
          <w:sz w:val="28"/>
          <w:szCs w:val="28"/>
        </w:rPr>
        <w:t>7. Технология «Портфолио педагога»</w:t>
      </w:r>
      <w:bookmarkEnd w:id="9"/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нуждается в новом типе педагога:</w:t>
      </w:r>
    </w:p>
    <w:p w:rsidR="00B03614" w:rsidRPr="00981977" w:rsidRDefault="00B03614" w:rsidP="00BB1799">
      <w:pPr>
        <w:numPr>
          <w:ilvl w:val="0"/>
          <w:numId w:val="4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творчески думающим,</w:t>
      </w:r>
    </w:p>
    <w:p w:rsidR="00B03614" w:rsidRPr="00981977" w:rsidRDefault="00B03614" w:rsidP="00BB1799">
      <w:pPr>
        <w:numPr>
          <w:ilvl w:val="0"/>
          <w:numId w:val="4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владеющим современными технологиями образования,</w:t>
      </w:r>
    </w:p>
    <w:p w:rsidR="00B03614" w:rsidRPr="00981977" w:rsidRDefault="00B03614" w:rsidP="00BB1799">
      <w:pPr>
        <w:numPr>
          <w:ilvl w:val="0"/>
          <w:numId w:val="4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приемами психолого-педагогической диагно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стики,</w:t>
      </w:r>
    </w:p>
    <w:p w:rsidR="00B03614" w:rsidRPr="00981977" w:rsidRDefault="00B03614" w:rsidP="00BB1799">
      <w:pPr>
        <w:numPr>
          <w:ilvl w:val="0"/>
          <w:numId w:val="4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способами самостоятельного конструирования педагоги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ческого процесса в условиях конкретной практической деятель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ности,</w:t>
      </w:r>
    </w:p>
    <w:p w:rsidR="00B03614" w:rsidRPr="00981977" w:rsidRDefault="00B03614" w:rsidP="00BB1799">
      <w:pPr>
        <w:numPr>
          <w:ilvl w:val="0"/>
          <w:numId w:val="4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умением прогнозировать свой конечный результат.</w:t>
      </w:r>
    </w:p>
    <w:p w:rsidR="00B03614" w:rsidRPr="00981977" w:rsidRDefault="00073E1E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ни педагога. Таким досье может стать портфолио педагога.</w:t>
      </w:r>
    </w:p>
    <w:p w:rsidR="00B03614" w:rsidRPr="00981977" w:rsidRDefault="0091503D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B03614" w:rsidRPr="00981977" w:rsidRDefault="0091503D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Таким образом, портфолио позволит самому педагогу про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анализировать и представить значимые профессиональные ре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зультаты, достижения, обеспечит мониторинг его профессио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softHyphen/>
        <w:t>нального роста.</w:t>
      </w:r>
    </w:p>
    <w:p w:rsidR="00B03614" w:rsidRPr="00981977" w:rsidRDefault="00B03614" w:rsidP="006E440E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Toc3306329"/>
      <w:r w:rsidRPr="00981977">
        <w:rPr>
          <w:rFonts w:ascii="Times New Roman" w:eastAsia="Times New Roman" w:hAnsi="Times New Roman" w:cs="Times New Roman"/>
          <w:color w:val="auto"/>
          <w:sz w:val="28"/>
          <w:szCs w:val="28"/>
        </w:rPr>
        <w:t>8. Игровая технология</w:t>
      </w:r>
      <w:bookmarkEnd w:id="10"/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   Строится как целостное образование, охватывающее определенную ч</w:t>
      </w:r>
      <w:r w:rsidR="00557075" w:rsidRPr="00981977">
        <w:rPr>
          <w:rFonts w:ascii="Times New Roman" w:eastAsia="Times New Roman" w:hAnsi="Times New Roman" w:cs="Times New Roman"/>
          <w:sz w:val="28"/>
          <w:szCs w:val="28"/>
        </w:rPr>
        <w:t>асть образовательного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процесса и объединенное общим содержанием, сюжетом, персонажем. В нее включаются последовательно:</w:t>
      </w:r>
    </w:p>
    <w:p w:rsidR="00B03614" w:rsidRPr="00981977" w:rsidRDefault="00B03614" w:rsidP="00BB1799">
      <w:pPr>
        <w:numPr>
          <w:ilvl w:val="0"/>
          <w:numId w:val="4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B03614" w:rsidRPr="00981977" w:rsidRDefault="00B03614" w:rsidP="00BB1799">
      <w:pPr>
        <w:numPr>
          <w:ilvl w:val="0"/>
          <w:numId w:val="4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группы игр на обобщение предметов по определенным признакам;</w:t>
      </w:r>
    </w:p>
    <w:p w:rsidR="00B03614" w:rsidRPr="00981977" w:rsidRDefault="00B03614" w:rsidP="00BB1799">
      <w:pPr>
        <w:numPr>
          <w:ilvl w:val="0"/>
          <w:numId w:val="4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B03614" w:rsidRPr="00981977" w:rsidRDefault="00B03614" w:rsidP="00BB1799">
      <w:pPr>
        <w:numPr>
          <w:ilvl w:val="0"/>
          <w:numId w:val="4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>       Составление игровых технологий из отдельных игр и элементов - забота каждого воспитателя.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B03614" w:rsidRPr="00981977" w:rsidRDefault="00557075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Игровые технологии тесно связаны со всеми сторонами воспитательной и обра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>зовательной работы ДО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B03614" w:rsidRPr="00981977" w:rsidRDefault="00B03614" w:rsidP="006E440E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1977">
        <w:rPr>
          <w:rFonts w:eastAsia="Times New Roman"/>
          <w:color w:val="auto"/>
        </w:rPr>
        <w:br/>
      </w:r>
      <w:bookmarkStart w:id="11" w:name="_Toc3306330"/>
      <w:r w:rsidRPr="00981977">
        <w:rPr>
          <w:rFonts w:ascii="Times New Roman" w:eastAsia="Times New Roman" w:hAnsi="Times New Roman" w:cs="Times New Roman"/>
          <w:color w:val="auto"/>
          <w:sz w:val="28"/>
          <w:szCs w:val="28"/>
        </w:rPr>
        <w:t>9. Технология «ТРИЗ»</w:t>
      </w:r>
      <w:bookmarkEnd w:id="11"/>
    </w:p>
    <w:p w:rsidR="00B03614" w:rsidRPr="00981977" w:rsidRDefault="00557075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Альтшуллером</w:t>
      </w:r>
      <w:proofErr w:type="spellEnd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614" w:rsidRPr="00981977" w:rsidRDefault="00751053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B03614" w:rsidRPr="00981977" w:rsidRDefault="00557075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B03614" w:rsidRPr="00981977" w:rsidRDefault="00557075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тризовские</w:t>
      </w:r>
      <w:proofErr w:type="spellEnd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B03614" w:rsidRPr="00981977" w:rsidRDefault="00B03614" w:rsidP="001815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Разработана схема с применением метода выявления противоречий:</w:t>
      </w:r>
    </w:p>
    <w:p w:rsidR="00B03614" w:rsidRPr="00981977" w:rsidRDefault="00B03614" w:rsidP="00BB1799">
      <w:pPr>
        <w:numPr>
          <w:ilvl w:val="0"/>
          <w:numId w:val="4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B03614" w:rsidRPr="00981977" w:rsidRDefault="00B03614" w:rsidP="00BB1799">
      <w:pPr>
        <w:numPr>
          <w:ilvl w:val="0"/>
          <w:numId w:val="4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определение положительных и отрицательных </w:t>
      </w:r>
      <w:r w:rsidR="00751053" w:rsidRPr="00981977">
        <w:rPr>
          <w:rFonts w:ascii="Times New Roman" w:eastAsia="Times New Roman" w:hAnsi="Times New Roman" w:cs="Times New Roman"/>
          <w:sz w:val="28"/>
          <w:szCs w:val="28"/>
        </w:rPr>
        <w:t>свойств предмета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или явления в целом.</w:t>
      </w:r>
    </w:p>
    <w:p w:rsidR="00B03614" w:rsidRPr="00981977" w:rsidRDefault="00B03614" w:rsidP="00BB1799">
      <w:pPr>
        <w:numPr>
          <w:ilvl w:val="0"/>
          <w:numId w:val="4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FF3257" w:rsidRPr="00981977" w:rsidRDefault="00557075" w:rsidP="00981977">
      <w:pPr>
        <w:shd w:val="clear" w:color="auto" w:fill="FFFFFF"/>
        <w:spacing w:after="150" w:line="360" w:lineRule="auto"/>
        <w:jc w:val="both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Зачастую, педагог уже проводит </w:t>
      </w:r>
      <w:proofErr w:type="spellStart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тризовские</w:t>
      </w:r>
      <w:proofErr w:type="spellEnd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>раскрепощенность</w:t>
      </w:r>
      <w:proofErr w:type="spellEnd"/>
      <w:r w:rsidR="00B03614" w:rsidRPr="00981977">
        <w:rPr>
          <w:rFonts w:ascii="Times New Roman" w:eastAsia="Times New Roman" w:hAnsi="Times New Roman" w:cs="Times New Roman"/>
          <w:sz w:val="28"/>
          <w:szCs w:val="28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FF3257" w:rsidRPr="00981977" w:rsidRDefault="00FF3257" w:rsidP="00FF3257">
      <w:pPr>
        <w:pStyle w:val="c11"/>
        <w:spacing w:before="0" w:beforeAutospacing="0" w:after="0" w:afterAutospacing="0"/>
        <w:ind w:left="1080"/>
        <w:jc w:val="center"/>
        <w:rPr>
          <w:rStyle w:val="c2"/>
          <w:b/>
          <w:bCs/>
          <w:sz w:val="28"/>
          <w:szCs w:val="28"/>
        </w:rPr>
      </w:pPr>
    </w:p>
    <w:p w:rsidR="005D363F" w:rsidRPr="00981977" w:rsidRDefault="00FF3257" w:rsidP="00751053">
      <w:pPr>
        <w:pStyle w:val="2"/>
        <w:jc w:val="center"/>
        <w:rPr>
          <w:rStyle w:val="c2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2" w:name="_Toc3306331"/>
      <w:r w:rsidRPr="00981977">
        <w:rPr>
          <w:rStyle w:val="c2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ИСПОЛЬЗОВАНИЕ ИННОВАЦИОННЫХ ФОРМ В МЕТАДИЧЕСКОЙ </w:t>
      </w:r>
      <w:r w:rsidR="00751053" w:rsidRPr="00981977">
        <w:rPr>
          <w:rStyle w:val="c2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РАБОТЕ ДОШКОЛЬНОЙ</w:t>
      </w:r>
      <w:r w:rsidRPr="00981977">
        <w:rPr>
          <w:rStyle w:val="c2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ОБРАЗОВАТЕЛЬНОЙ ОРГАНИЗАЦИИ.</w:t>
      </w:r>
      <w:bookmarkEnd w:id="12"/>
    </w:p>
    <w:p w:rsidR="00FF3257" w:rsidRPr="00981977" w:rsidRDefault="00FF3257" w:rsidP="00FF3257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7B6615" w:rsidRPr="00981977" w:rsidRDefault="007B6615" w:rsidP="007B6615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Современное образование развивается в режиме инновационного поиска, вызывающего изменения различных компонентов деятельности педагогов.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</w:t>
      </w: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Ведущими критериями оценки педагогического проц</w:t>
      </w:r>
      <w:r w:rsidR="00740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есса является готовность </w:t>
      </w: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каждого</w:t>
      </w: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педагога, специалиста к созданию следующих условий:</w:t>
      </w:r>
    </w:p>
    <w:p w:rsidR="007B6615" w:rsidRPr="00981977" w:rsidRDefault="007B6615" w:rsidP="007B661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реализации целей образовательного процесса;</w:t>
      </w:r>
    </w:p>
    <w:p w:rsidR="007B6615" w:rsidRPr="00981977" w:rsidRDefault="007B6615" w:rsidP="007B661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соблюдения прав и обязанностей ребёнка в социуме. Необходимо оценивать также и содержание деятельности воспитателей:</w:t>
      </w:r>
    </w:p>
    <w:p w:rsidR="007B6615" w:rsidRPr="00981977" w:rsidRDefault="007B6615" w:rsidP="007B661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социальному заказу государства к данному типу учреждения;</w:t>
      </w:r>
    </w:p>
    <w:p w:rsidR="007B6615" w:rsidRPr="00981977" w:rsidRDefault="007B6615" w:rsidP="007B661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социальным ожиданиям субъектов образовательного</w:t>
      </w: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процесса (детей, родителей законных представителей, педагогов);</w:t>
      </w:r>
    </w:p>
    <w:p w:rsidR="007B6615" w:rsidRPr="00981977" w:rsidRDefault="007B6615" w:rsidP="007B661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включённость других специалистов учреждения в педагогическую работу.</w:t>
      </w:r>
    </w:p>
    <w:p w:rsidR="007B6615" w:rsidRPr="00981977" w:rsidRDefault="007B6615" w:rsidP="007B6615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Постоянно находясь в поиске нестандартных подходов к организации непосредственно методической работы, оптимальных форм и наиболее эффективных методов работы с педагогами, можно сделать вывод, что </w:t>
      </w:r>
      <w:r w:rsidR="00751053"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активизация деятельности</w:t>
      </w:r>
      <w:r w:rsidRPr="00981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педагогов возможна через нетрадиционные, интерактивные методы и формы работы с ними. Многие основные методические инновации связаны с применением интерактивных методов обучения.</w:t>
      </w:r>
    </w:p>
    <w:p w:rsidR="007B6615" w:rsidRPr="00981977" w:rsidRDefault="007B6615" w:rsidP="007B6615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/>
          <w:sz w:val="21"/>
          <w:szCs w:val="21"/>
        </w:rPr>
      </w:pPr>
      <w:r w:rsidRPr="00981977">
        <w:rPr>
          <w:sz w:val="28"/>
          <w:szCs w:val="28"/>
          <w:shd w:val="clear" w:color="auto" w:fill="FFFFFF"/>
        </w:rPr>
        <w:lastRenderedPageBreak/>
        <w:t xml:space="preserve">    На дошкольное образовательное учреждение в современных условиях развития общества возлагаются очень ответственные социальные задачи — обучать, воспитывать и готовить педагогов.</w:t>
      </w:r>
    </w:p>
    <w:p w:rsidR="007B6615" w:rsidRPr="00981977" w:rsidRDefault="007B6615" w:rsidP="007B6615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/>
          <w:sz w:val="21"/>
          <w:szCs w:val="21"/>
        </w:rPr>
      </w:pPr>
      <w:r w:rsidRPr="00981977">
        <w:rPr>
          <w:sz w:val="28"/>
          <w:szCs w:val="28"/>
          <w:shd w:val="clear" w:color="auto" w:fill="FFFFFF"/>
        </w:rPr>
        <w:t xml:space="preserve">    На данном этапе в такой работе необходимо найти такие методы, с помощью которых можно преодолеть все негативные явления в работе с педагогами. Главными из них являются активизация человеческих факторов в просвещении, развитии творческого потенциала педагогов ДОО. Современная реальность, объективные потребности совершенствования образования, воспитания и развития детей обусловливают необходимость повышения роли и значения методической работы в ДОО.</w:t>
      </w:r>
    </w:p>
    <w:p w:rsidR="007B6615" w:rsidRPr="00981977" w:rsidRDefault="007B6615" w:rsidP="007B6615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/>
          <w:sz w:val="21"/>
          <w:szCs w:val="21"/>
        </w:rPr>
      </w:pPr>
      <w:r w:rsidRPr="00981977">
        <w:rPr>
          <w:sz w:val="28"/>
          <w:szCs w:val="28"/>
          <w:shd w:val="clear" w:color="auto" w:fill="FFFFFF"/>
        </w:rPr>
        <w:t xml:space="preserve">    В практике старшего воспитателя существуют разные формы работы с педагогами, направленные на повышение их квалификации и мастерства. Существует ряд форм для повышения профессиональной компетентности педагогов:</w:t>
      </w:r>
    </w:p>
    <w:p w:rsidR="007B6615" w:rsidRPr="00981977" w:rsidRDefault="007B6615" w:rsidP="007B6615">
      <w:pPr>
        <w:pStyle w:val="a8"/>
        <w:shd w:val="clear" w:color="auto" w:fill="FFFFFF"/>
        <w:spacing w:before="0" w:beforeAutospacing="0" w:after="150" w:afterAutospacing="0" w:line="360" w:lineRule="auto"/>
        <w:ind w:right="105"/>
        <w:rPr>
          <w:rFonts w:ascii="Helvetica" w:hAnsi="Helvetica"/>
          <w:sz w:val="21"/>
          <w:szCs w:val="21"/>
        </w:rPr>
      </w:pPr>
      <w:r w:rsidRPr="00981977">
        <w:rPr>
          <w:rStyle w:val="a7"/>
          <w:sz w:val="28"/>
          <w:szCs w:val="28"/>
          <w:shd w:val="clear" w:color="auto" w:fill="FFFFFF"/>
        </w:rPr>
        <w:t>1. Традиционные:</w:t>
      </w:r>
      <w:r w:rsidRPr="00981977">
        <w:rPr>
          <w:rFonts w:ascii="Helvetica" w:hAnsi="Helvetica"/>
          <w:sz w:val="21"/>
          <w:szCs w:val="21"/>
          <w:shd w:val="clear" w:color="auto" w:fill="FFFFFF"/>
        </w:rPr>
        <w:br/>
      </w:r>
      <w:r w:rsidRPr="00981977">
        <w:rPr>
          <w:sz w:val="28"/>
          <w:szCs w:val="28"/>
          <w:shd w:val="clear" w:color="auto" w:fill="FFFFFF"/>
        </w:rPr>
        <w:t>- работа в едином образовательном пространстве;</w:t>
      </w:r>
      <w:r w:rsidRPr="00981977">
        <w:rPr>
          <w:sz w:val="28"/>
          <w:szCs w:val="28"/>
          <w:shd w:val="clear" w:color="auto" w:fill="FFFFFF"/>
        </w:rPr>
        <w:br/>
        <w:t>-проблемные семинары;</w:t>
      </w:r>
      <w:r w:rsidRPr="00981977">
        <w:rPr>
          <w:sz w:val="28"/>
          <w:szCs w:val="28"/>
          <w:shd w:val="clear" w:color="auto" w:fill="FFFFFF"/>
        </w:rPr>
        <w:br/>
        <w:t>- семинары- практикумы;</w:t>
      </w:r>
      <w:r w:rsidRPr="00981977">
        <w:rPr>
          <w:sz w:val="28"/>
          <w:szCs w:val="28"/>
          <w:shd w:val="clear" w:color="auto" w:fill="FFFFFF"/>
        </w:rPr>
        <w:br/>
        <w:t>- дни открытых дверей;</w:t>
      </w:r>
      <w:r w:rsidRPr="00981977">
        <w:rPr>
          <w:sz w:val="28"/>
          <w:szCs w:val="28"/>
          <w:shd w:val="clear" w:color="auto" w:fill="FFFFFF"/>
        </w:rPr>
        <w:br/>
        <w:t xml:space="preserve">- творческие </w:t>
      </w:r>
      <w:proofErr w:type="spellStart"/>
      <w:r w:rsidRPr="00981977">
        <w:rPr>
          <w:sz w:val="28"/>
          <w:szCs w:val="28"/>
          <w:shd w:val="clear" w:color="auto" w:fill="FFFFFF"/>
        </w:rPr>
        <w:t>микрогруппы</w:t>
      </w:r>
      <w:proofErr w:type="spellEnd"/>
      <w:r w:rsidRPr="00981977">
        <w:rPr>
          <w:sz w:val="28"/>
          <w:szCs w:val="28"/>
          <w:shd w:val="clear" w:color="auto" w:fill="FFFFFF"/>
        </w:rPr>
        <w:t>;</w:t>
      </w:r>
      <w:r w:rsidRPr="00981977">
        <w:rPr>
          <w:sz w:val="28"/>
          <w:szCs w:val="28"/>
          <w:shd w:val="clear" w:color="auto" w:fill="FFFFFF"/>
        </w:rPr>
        <w:br/>
        <w:t>-наставничество;</w:t>
      </w:r>
      <w:r w:rsidRPr="00981977">
        <w:rPr>
          <w:sz w:val="28"/>
          <w:szCs w:val="28"/>
          <w:shd w:val="clear" w:color="auto" w:fill="FFFFFF"/>
        </w:rPr>
        <w:br/>
        <w:t>-эстафеты педагогического мастерства;</w:t>
      </w:r>
      <w:r w:rsidRPr="00981977">
        <w:rPr>
          <w:sz w:val="28"/>
          <w:szCs w:val="28"/>
          <w:shd w:val="clear" w:color="auto" w:fill="FFFFFF"/>
        </w:rPr>
        <w:br/>
        <w:t>- педагогические советы;</w:t>
      </w:r>
      <w:r w:rsidRPr="00981977">
        <w:rPr>
          <w:sz w:val="28"/>
          <w:szCs w:val="28"/>
          <w:shd w:val="clear" w:color="auto" w:fill="FFFFFF"/>
        </w:rPr>
        <w:br/>
        <w:t>- повышение квалификации.</w:t>
      </w:r>
    </w:p>
    <w:p w:rsidR="007B6615" w:rsidRPr="00981977" w:rsidRDefault="007B6615" w:rsidP="007B6615">
      <w:pPr>
        <w:pStyle w:val="a8"/>
        <w:shd w:val="clear" w:color="auto" w:fill="FFFFFF"/>
        <w:spacing w:before="0" w:beforeAutospacing="0" w:after="150" w:afterAutospacing="0" w:line="360" w:lineRule="auto"/>
        <w:ind w:right="105"/>
        <w:rPr>
          <w:rFonts w:ascii="Helvetica" w:hAnsi="Helvetica"/>
          <w:sz w:val="21"/>
          <w:szCs w:val="21"/>
        </w:rPr>
      </w:pPr>
      <w:r w:rsidRPr="00981977">
        <w:rPr>
          <w:rStyle w:val="a7"/>
          <w:sz w:val="28"/>
          <w:szCs w:val="28"/>
          <w:shd w:val="clear" w:color="auto" w:fill="FFFFFF"/>
        </w:rPr>
        <w:t>2. Инновационные:</w:t>
      </w:r>
      <w:r w:rsidRPr="00981977">
        <w:rPr>
          <w:rFonts w:ascii="Helvetica" w:hAnsi="Helvetica"/>
          <w:sz w:val="21"/>
          <w:szCs w:val="21"/>
          <w:shd w:val="clear" w:color="auto" w:fill="FFFFFF"/>
        </w:rPr>
        <w:br/>
      </w:r>
      <w:r w:rsidRPr="00981977">
        <w:rPr>
          <w:sz w:val="28"/>
          <w:szCs w:val="28"/>
          <w:shd w:val="clear" w:color="auto" w:fill="FFFFFF"/>
        </w:rPr>
        <w:t>-« копилка» педагогического мастерства;</w:t>
      </w:r>
      <w:r w:rsidRPr="00981977">
        <w:rPr>
          <w:sz w:val="28"/>
          <w:szCs w:val="28"/>
          <w:shd w:val="clear" w:color="auto" w:fill="FFFFFF"/>
        </w:rPr>
        <w:br/>
        <w:t>- мастер-классы;</w:t>
      </w:r>
      <w:r w:rsidRPr="00981977">
        <w:rPr>
          <w:sz w:val="28"/>
          <w:szCs w:val="28"/>
          <w:shd w:val="clear" w:color="auto" w:fill="FFFFFF"/>
        </w:rPr>
        <w:br/>
        <w:t>-проектная деятельность;</w:t>
      </w:r>
      <w:r w:rsidRPr="00981977">
        <w:rPr>
          <w:sz w:val="28"/>
          <w:szCs w:val="28"/>
          <w:shd w:val="clear" w:color="auto" w:fill="FFFFFF"/>
        </w:rPr>
        <w:br/>
        <w:t>- создание банка инновационных идей;</w:t>
      </w:r>
      <w:r w:rsidRPr="00981977">
        <w:rPr>
          <w:sz w:val="28"/>
          <w:szCs w:val="28"/>
          <w:shd w:val="clear" w:color="auto" w:fill="FFFFFF"/>
        </w:rPr>
        <w:br/>
      </w:r>
      <w:r w:rsidRPr="00981977">
        <w:rPr>
          <w:sz w:val="28"/>
          <w:szCs w:val="28"/>
          <w:shd w:val="clear" w:color="auto" w:fill="FFFFFF"/>
        </w:rPr>
        <w:lastRenderedPageBreak/>
        <w:t>- стажёрские площадки;</w:t>
      </w:r>
      <w:r w:rsidRPr="00981977">
        <w:rPr>
          <w:sz w:val="28"/>
          <w:szCs w:val="28"/>
          <w:shd w:val="clear" w:color="auto" w:fill="FFFFFF"/>
        </w:rPr>
        <w:br/>
        <w:t>- творческие конкурсы;</w:t>
      </w:r>
      <w:r w:rsidRPr="00981977">
        <w:rPr>
          <w:sz w:val="28"/>
          <w:szCs w:val="28"/>
          <w:shd w:val="clear" w:color="auto" w:fill="FFFFFF"/>
        </w:rPr>
        <w:br/>
        <w:t>- творческая лаборатория молодых специалистов;</w:t>
      </w:r>
      <w:r w:rsidRPr="00981977">
        <w:rPr>
          <w:sz w:val="28"/>
          <w:szCs w:val="28"/>
          <w:shd w:val="clear" w:color="auto" w:fill="FFFFFF"/>
        </w:rPr>
        <w:br/>
        <w:t>- издательская деятельность.</w:t>
      </w:r>
    </w:p>
    <w:p w:rsidR="007B6615" w:rsidRPr="00981977" w:rsidRDefault="007B6615" w:rsidP="007B6615">
      <w:pPr>
        <w:pStyle w:val="a8"/>
        <w:shd w:val="clear" w:color="auto" w:fill="FFFFFF"/>
        <w:spacing w:before="0" w:beforeAutospacing="0" w:after="150" w:afterAutospacing="0" w:line="360" w:lineRule="auto"/>
        <w:ind w:right="105"/>
        <w:rPr>
          <w:rFonts w:ascii="Helvetica" w:hAnsi="Helvetica"/>
          <w:sz w:val="21"/>
          <w:szCs w:val="21"/>
        </w:rPr>
      </w:pPr>
      <w:r w:rsidRPr="00981977">
        <w:rPr>
          <w:sz w:val="28"/>
          <w:szCs w:val="28"/>
          <w:shd w:val="clear" w:color="auto" w:fill="FFFFFF"/>
        </w:rPr>
        <w:t xml:space="preserve">    </w:t>
      </w:r>
      <w:r w:rsidR="002128E8" w:rsidRPr="00981977">
        <w:rPr>
          <w:sz w:val="28"/>
          <w:szCs w:val="28"/>
          <w:shd w:val="clear" w:color="auto" w:fill="FFFFFF"/>
        </w:rPr>
        <w:t>П</w:t>
      </w:r>
      <w:r w:rsidRPr="00981977">
        <w:rPr>
          <w:sz w:val="28"/>
          <w:szCs w:val="28"/>
          <w:shd w:val="clear" w:color="auto" w:fill="FFFFFF"/>
        </w:rPr>
        <w:t>роектные модели:</w:t>
      </w:r>
      <w:r w:rsidRPr="00981977">
        <w:rPr>
          <w:sz w:val="28"/>
          <w:szCs w:val="28"/>
          <w:shd w:val="clear" w:color="auto" w:fill="FFFFFF"/>
        </w:rPr>
        <w:br/>
      </w:r>
      <w:r w:rsidRPr="00981977">
        <w:rPr>
          <w:rStyle w:val="a7"/>
          <w:sz w:val="28"/>
          <w:szCs w:val="28"/>
          <w:shd w:val="clear" w:color="auto" w:fill="FFFFFF"/>
        </w:rPr>
        <w:t>«Банк идей» - </w:t>
      </w:r>
      <w:r w:rsidRPr="00981977">
        <w:rPr>
          <w:sz w:val="28"/>
          <w:szCs w:val="28"/>
          <w:shd w:val="clear" w:color="auto" w:fill="FFFFFF"/>
        </w:rPr>
        <w:t>нацелен на формирование накопительного центра педагогических, творческих и научных идей, их обработки и применения в практике педагогов.</w:t>
      </w:r>
      <w:r w:rsidRPr="00981977">
        <w:rPr>
          <w:sz w:val="28"/>
          <w:szCs w:val="28"/>
          <w:shd w:val="clear" w:color="auto" w:fill="FFFFFF"/>
        </w:rPr>
        <w:br/>
      </w:r>
      <w:r w:rsidRPr="00981977">
        <w:rPr>
          <w:rStyle w:val="a7"/>
          <w:sz w:val="28"/>
          <w:szCs w:val="28"/>
          <w:shd w:val="clear" w:color="auto" w:fill="FFFFFF"/>
        </w:rPr>
        <w:t>«Педагогических портфель» -</w:t>
      </w:r>
      <w:r w:rsidRPr="00981977">
        <w:rPr>
          <w:sz w:val="28"/>
          <w:szCs w:val="28"/>
          <w:shd w:val="clear" w:color="auto" w:fill="FFFFFF"/>
        </w:rPr>
        <w:t> направлен на систематизацию достигнутых результатов и распространение педагогического опыта в социу</w:t>
      </w:r>
      <w:r w:rsidR="002128E8" w:rsidRPr="00981977">
        <w:rPr>
          <w:sz w:val="28"/>
          <w:szCs w:val="28"/>
          <w:shd w:val="clear" w:color="auto" w:fill="FFFFFF"/>
        </w:rPr>
        <w:t>ме, а также повышение имиджа ДОО</w:t>
      </w:r>
      <w:r w:rsidRPr="00981977">
        <w:rPr>
          <w:sz w:val="28"/>
          <w:szCs w:val="28"/>
          <w:shd w:val="clear" w:color="auto" w:fill="FFFFFF"/>
        </w:rPr>
        <w:t>.</w:t>
      </w:r>
      <w:r w:rsidRPr="00981977">
        <w:rPr>
          <w:sz w:val="28"/>
          <w:szCs w:val="28"/>
          <w:shd w:val="clear" w:color="auto" w:fill="FFFFFF"/>
        </w:rPr>
        <w:br/>
      </w:r>
      <w:r w:rsidRPr="00981977">
        <w:rPr>
          <w:rStyle w:val="a7"/>
          <w:sz w:val="28"/>
          <w:szCs w:val="28"/>
          <w:shd w:val="clear" w:color="auto" w:fill="FFFFFF"/>
        </w:rPr>
        <w:t>«Эффективный старт»,</w:t>
      </w:r>
      <w:r w:rsidRPr="00981977">
        <w:rPr>
          <w:sz w:val="28"/>
          <w:szCs w:val="28"/>
          <w:shd w:val="clear" w:color="auto" w:fill="FFFFFF"/>
        </w:rPr>
        <w:t> модель проекта разработана на осуществление модульного принципа воспитательного процесса во взаимодействии всех субъектов педагогического процесса в соответствии со стратегическим планом развития дошкольного образовательного учреждения. Модульный принцип модели « Эффективный старт» имеет конкретный горизонт прогнозирования, который служит повышению эффективности организации качественного образования в детском саду и формирования образа будущего детского сада по ступеням.</w:t>
      </w:r>
      <w:r w:rsidRPr="00981977">
        <w:rPr>
          <w:sz w:val="28"/>
          <w:szCs w:val="28"/>
          <w:shd w:val="clear" w:color="auto" w:fill="FFFFFF"/>
        </w:rPr>
        <w:br/>
      </w:r>
      <w:r w:rsidR="002128E8" w:rsidRPr="00981977">
        <w:rPr>
          <w:sz w:val="28"/>
          <w:szCs w:val="28"/>
          <w:shd w:val="clear" w:color="auto" w:fill="FFFFFF"/>
        </w:rPr>
        <w:t xml:space="preserve">    </w:t>
      </w:r>
      <w:r w:rsidRPr="00981977">
        <w:rPr>
          <w:sz w:val="28"/>
          <w:szCs w:val="28"/>
          <w:shd w:val="clear" w:color="auto" w:fill="FFFFFF"/>
        </w:rPr>
        <w:t xml:space="preserve">В управленческой деятельности </w:t>
      </w:r>
      <w:r w:rsidR="002128E8" w:rsidRPr="00981977">
        <w:rPr>
          <w:sz w:val="28"/>
          <w:szCs w:val="28"/>
          <w:shd w:val="clear" w:color="auto" w:fill="FFFFFF"/>
        </w:rPr>
        <w:t>ДОО может быть</w:t>
      </w:r>
      <w:r w:rsidRPr="00981977">
        <w:rPr>
          <w:sz w:val="28"/>
          <w:szCs w:val="28"/>
          <w:shd w:val="clear" w:color="auto" w:fill="FFFFFF"/>
        </w:rPr>
        <w:t xml:space="preserve"> эффективен современный метод</w:t>
      </w:r>
      <w:r w:rsidR="002128E8" w:rsidRPr="00981977">
        <w:rPr>
          <w:sz w:val="28"/>
          <w:szCs w:val="28"/>
          <w:shd w:val="clear" w:color="auto" w:fill="FFFFFF"/>
        </w:rPr>
        <w:t xml:space="preserve"> </w:t>
      </w:r>
      <w:r w:rsidRPr="00981977">
        <w:rPr>
          <w:rStyle w:val="a7"/>
          <w:sz w:val="28"/>
          <w:szCs w:val="28"/>
          <w:shd w:val="clear" w:color="auto" w:fill="FFFFFF"/>
        </w:rPr>
        <w:t>«</w:t>
      </w:r>
      <w:proofErr w:type="spellStart"/>
      <w:r w:rsidRPr="00981977">
        <w:rPr>
          <w:rStyle w:val="a7"/>
          <w:sz w:val="28"/>
          <w:szCs w:val="28"/>
          <w:shd w:val="clear" w:color="auto" w:fill="FFFFFF"/>
        </w:rPr>
        <w:t>Коучинг</w:t>
      </w:r>
      <w:proofErr w:type="spellEnd"/>
      <w:r w:rsidRPr="00981977">
        <w:rPr>
          <w:rStyle w:val="a7"/>
          <w:sz w:val="28"/>
          <w:szCs w:val="28"/>
          <w:shd w:val="clear" w:color="auto" w:fill="FFFFFF"/>
        </w:rPr>
        <w:t>». </w:t>
      </w:r>
      <w:r w:rsidR="002128E8" w:rsidRPr="00981977">
        <w:rPr>
          <w:rStyle w:val="a7"/>
          <w:sz w:val="28"/>
          <w:szCs w:val="28"/>
          <w:shd w:val="clear" w:color="auto" w:fill="FFFFFF"/>
        </w:rPr>
        <w:t xml:space="preserve"> </w:t>
      </w:r>
      <w:proofErr w:type="spellStart"/>
      <w:r w:rsidRPr="00981977">
        <w:rPr>
          <w:sz w:val="28"/>
          <w:szCs w:val="28"/>
          <w:shd w:val="clear" w:color="auto" w:fill="FFFFFF"/>
        </w:rPr>
        <w:t>Коучинг</w:t>
      </w:r>
      <w:proofErr w:type="spellEnd"/>
      <w:r w:rsidRPr="00981977">
        <w:rPr>
          <w:sz w:val="28"/>
          <w:szCs w:val="28"/>
          <w:shd w:val="clear" w:color="auto" w:fill="FFFFFF"/>
        </w:rPr>
        <w:t xml:space="preserve"> означает – тренировать, наставлять, воодушевлять. </w:t>
      </w:r>
      <w:proofErr w:type="spellStart"/>
      <w:r w:rsidRPr="00981977">
        <w:rPr>
          <w:sz w:val="28"/>
          <w:szCs w:val="28"/>
          <w:shd w:val="clear" w:color="auto" w:fill="FFFFFF"/>
        </w:rPr>
        <w:t>Коучинг</w:t>
      </w:r>
      <w:proofErr w:type="spellEnd"/>
      <w:r w:rsidRPr="00981977">
        <w:rPr>
          <w:sz w:val="28"/>
          <w:szCs w:val="28"/>
          <w:shd w:val="clear" w:color="auto" w:fill="FFFFFF"/>
        </w:rPr>
        <w:t xml:space="preserve">- это развивающее консультирование. В деятельности детского сада данная идея используется давно в виде </w:t>
      </w:r>
      <w:proofErr w:type="spellStart"/>
      <w:r w:rsidRPr="00981977">
        <w:rPr>
          <w:sz w:val="28"/>
          <w:szCs w:val="28"/>
          <w:shd w:val="clear" w:color="auto" w:fill="FFFFFF"/>
        </w:rPr>
        <w:t>взаимопосещений</w:t>
      </w:r>
      <w:proofErr w:type="spellEnd"/>
      <w:r w:rsidRPr="00981977">
        <w:rPr>
          <w:sz w:val="28"/>
          <w:szCs w:val="28"/>
          <w:shd w:val="clear" w:color="auto" w:fill="FFFFFF"/>
        </w:rPr>
        <w:t xml:space="preserve"> опытными педагогами занятий молодых воспитателей, ко</w:t>
      </w:r>
      <w:r w:rsidR="002128E8" w:rsidRPr="00981977">
        <w:rPr>
          <w:sz w:val="28"/>
          <w:szCs w:val="28"/>
          <w:shd w:val="clear" w:color="auto" w:fill="FFFFFF"/>
        </w:rPr>
        <w:t xml:space="preserve">нсультаций старшего воспитателя, </w:t>
      </w:r>
      <w:r w:rsidRPr="00981977">
        <w:rPr>
          <w:sz w:val="28"/>
          <w:szCs w:val="28"/>
          <w:shd w:val="clear" w:color="auto" w:fill="FFFFFF"/>
        </w:rPr>
        <w:t>приглашения научных консультантов из институтов повышения квалификации. Разница между обычным консультированием и новыми технологиями – это активная форма обучения, направленная на личностную поддержку профессиональной деятельности. Основа данной техники – интерактивное общение,</w:t>
      </w:r>
      <w:r w:rsidR="002128E8" w:rsidRPr="00981977">
        <w:rPr>
          <w:sz w:val="28"/>
          <w:szCs w:val="28"/>
          <w:shd w:val="clear" w:color="auto" w:fill="FFFFFF"/>
        </w:rPr>
        <w:t xml:space="preserve"> дискуссия (</w:t>
      </w:r>
      <w:r w:rsidRPr="00981977">
        <w:rPr>
          <w:sz w:val="28"/>
          <w:szCs w:val="28"/>
          <w:shd w:val="clear" w:color="auto" w:fill="FFFFFF"/>
        </w:rPr>
        <w:t xml:space="preserve">вопрос-ответ), </w:t>
      </w:r>
      <w:r w:rsidRPr="00981977">
        <w:rPr>
          <w:sz w:val="28"/>
          <w:szCs w:val="28"/>
          <w:shd w:val="clear" w:color="auto" w:fill="FFFFFF"/>
        </w:rPr>
        <w:lastRenderedPageBreak/>
        <w:t>где педагог не получает советов и рекомендаций, а только отвечает на вопросы, которые ему задаёт консультант.</w:t>
      </w:r>
    </w:p>
    <w:p w:rsidR="00852719" w:rsidRPr="00981977" w:rsidRDefault="007B6615" w:rsidP="00852719">
      <w:pPr>
        <w:pStyle w:val="a8"/>
        <w:shd w:val="clear" w:color="auto" w:fill="FFFFFF"/>
        <w:spacing w:before="0" w:beforeAutospacing="0" w:after="150" w:afterAutospacing="0" w:line="360" w:lineRule="auto"/>
        <w:ind w:right="105"/>
        <w:rPr>
          <w:sz w:val="28"/>
          <w:szCs w:val="28"/>
          <w:shd w:val="clear" w:color="auto" w:fill="FFFFFF"/>
        </w:rPr>
      </w:pPr>
      <w:r w:rsidRPr="00981977">
        <w:rPr>
          <w:rStyle w:val="a7"/>
          <w:sz w:val="28"/>
          <w:szCs w:val="28"/>
          <w:shd w:val="clear" w:color="auto" w:fill="FFFFFF"/>
        </w:rPr>
        <w:t>Мастер-классы</w:t>
      </w:r>
      <w:r w:rsidRPr="00981977">
        <w:rPr>
          <w:sz w:val="28"/>
          <w:szCs w:val="28"/>
          <w:shd w:val="clear" w:color="auto" w:fill="FFFFFF"/>
        </w:rPr>
        <w:t> проводятся с целью обучения педагогов. Открытый показ даёт возможность устанавливать непосредственный контакт с педагогом во время занятия, получить ответы на интересующие вопросы, помогает проникнуть в своего рода творческую лабораторию воспитателя.</w:t>
      </w:r>
      <w:r w:rsidRPr="00981977">
        <w:rPr>
          <w:sz w:val="28"/>
          <w:szCs w:val="28"/>
          <w:shd w:val="clear" w:color="auto" w:fill="FFFFFF"/>
        </w:rPr>
        <w:br/>
      </w:r>
      <w:r w:rsidR="008D0B57" w:rsidRPr="00981977">
        <w:rPr>
          <w:rStyle w:val="a7"/>
          <w:sz w:val="28"/>
          <w:szCs w:val="28"/>
          <w:shd w:val="clear" w:color="auto" w:fill="FFFFFF"/>
        </w:rPr>
        <w:t xml:space="preserve">    </w:t>
      </w:r>
      <w:r w:rsidRPr="00981977">
        <w:rPr>
          <w:rStyle w:val="a7"/>
          <w:sz w:val="28"/>
          <w:szCs w:val="28"/>
          <w:shd w:val="clear" w:color="auto" w:fill="FFFFFF"/>
        </w:rPr>
        <w:t>Педагогический ринг» </w:t>
      </w:r>
      <w:r w:rsidRPr="00981977">
        <w:rPr>
          <w:sz w:val="28"/>
          <w:szCs w:val="28"/>
          <w:shd w:val="clear" w:color="auto" w:fill="FFFFFF"/>
        </w:rPr>
        <w:t>- сориентирует воспитателей на изучение современных достижений психолого-педагогической науки, методической литературы, способствует выявлению различных подходов в решении педагогических</w:t>
      </w:r>
      <w:r w:rsidR="00852719" w:rsidRPr="00981977">
        <w:rPr>
          <w:sz w:val="28"/>
          <w:szCs w:val="28"/>
          <w:shd w:val="clear" w:color="auto" w:fill="FFFFFF"/>
        </w:rPr>
        <w:t xml:space="preserve"> </w:t>
      </w:r>
      <w:r w:rsidRPr="00981977">
        <w:rPr>
          <w:sz w:val="28"/>
          <w:szCs w:val="28"/>
          <w:shd w:val="clear" w:color="auto" w:fill="FFFFFF"/>
        </w:rPr>
        <w:t>проблем.</w:t>
      </w:r>
      <w:r w:rsidRPr="00981977">
        <w:rPr>
          <w:sz w:val="28"/>
          <w:szCs w:val="28"/>
          <w:shd w:val="clear" w:color="auto" w:fill="FFFFFF"/>
        </w:rPr>
        <w:br/>
      </w:r>
      <w:r w:rsidRPr="00981977">
        <w:rPr>
          <w:rStyle w:val="a7"/>
          <w:sz w:val="28"/>
          <w:szCs w:val="28"/>
          <w:shd w:val="clear" w:color="auto" w:fill="FFFFFF"/>
        </w:rPr>
        <w:t>Метод мозговой атаки, или банк идей</w:t>
      </w:r>
      <w:r w:rsidRPr="00981977">
        <w:rPr>
          <w:sz w:val="28"/>
          <w:szCs w:val="28"/>
          <w:shd w:val="clear" w:color="auto" w:fill="FFFFFF"/>
        </w:rPr>
        <w:t> – рациональный способ коллективного продуцирования новых идей для решения практических задач, не поддающихся решению традиционными способами.</w:t>
      </w:r>
      <w:r w:rsidRPr="00981977">
        <w:rPr>
          <w:sz w:val="28"/>
          <w:szCs w:val="28"/>
          <w:shd w:val="clear" w:color="auto" w:fill="FFFFFF"/>
        </w:rPr>
        <w:br/>
      </w:r>
      <w:r w:rsidR="00852719" w:rsidRPr="00981977">
        <w:rPr>
          <w:sz w:val="28"/>
          <w:szCs w:val="28"/>
          <w:shd w:val="clear" w:color="auto" w:fill="FFFFFF"/>
        </w:rPr>
        <w:t xml:space="preserve">    </w:t>
      </w:r>
      <w:r w:rsidRPr="00981977">
        <w:rPr>
          <w:sz w:val="28"/>
          <w:szCs w:val="28"/>
          <w:shd w:val="clear" w:color="auto" w:fill="FFFFFF"/>
        </w:rPr>
        <w:t>Следует отметить ещё одну эффективную инновационную технологию в рабо</w:t>
      </w:r>
      <w:r w:rsidR="00852719" w:rsidRPr="00981977">
        <w:rPr>
          <w:sz w:val="28"/>
          <w:szCs w:val="28"/>
          <w:shd w:val="clear" w:color="auto" w:fill="FFFFFF"/>
        </w:rPr>
        <w:t>те с педагогическим коллективом</w:t>
      </w:r>
    </w:p>
    <w:p w:rsidR="007B6615" w:rsidRPr="00981977" w:rsidRDefault="007403D6" w:rsidP="00852719">
      <w:pPr>
        <w:pStyle w:val="a8"/>
        <w:shd w:val="clear" w:color="auto" w:fill="FFFFFF"/>
        <w:spacing w:before="0" w:beforeAutospacing="0" w:after="150" w:afterAutospacing="0" w:line="360" w:lineRule="auto"/>
        <w:ind w:right="105"/>
        <w:rPr>
          <w:rFonts w:ascii="Helvetica" w:hAnsi="Helvetica"/>
          <w:sz w:val="21"/>
          <w:szCs w:val="21"/>
        </w:rPr>
      </w:pPr>
      <w:r>
        <w:rPr>
          <w:sz w:val="28"/>
          <w:szCs w:val="28"/>
          <w:shd w:val="clear" w:color="auto" w:fill="FFFFFF"/>
        </w:rPr>
        <w:t>«</w:t>
      </w:r>
      <w:r w:rsidR="007B6615" w:rsidRPr="00981977">
        <w:rPr>
          <w:rStyle w:val="a7"/>
          <w:sz w:val="28"/>
          <w:szCs w:val="28"/>
          <w:shd w:val="clear" w:color="auto" w:fill="FFFFFF"/>
        </w:rPr>
        <w:t>Педагогическая гостиная».</w:t>
      </w:r>
      <w:r w:rsidR="007B6615" w:rsidRPr="00981977">
        <w:rPr>
          <w:sz w:val="28"/>
          <w:szCs w:val="28"/>
          <w:shd w:val="clear" w:color="auto" w:fill="FFFFFF"/>
        </w:rPr>
        <w:t> Эта форма организации взаимодействия участников педагогического процесса обеспечивала обстановку свободного и непринуждённого общения.</w:t>
      </w:r>
    </w:p>
    <w:p w:rsidR="007B6615" w:rsidRPr="00981977" w:rsidRDefault="007B6615" w:rsidP="006E440E">
      <w:pPr>
        <w:pStyle w:val="a8"/>
        <w:shd w:val="clear" w:color="auto" w:fill="FFFFFF"/>
        <w:spacing w:before="0" w:beforeAutospacing="0" w:after="150" w:afterAutospacing="0" w:line="360" w:lineRule="auto"/>
        <w:ind w:right="105"/>
        <w:rPr>
          <w:rFonts w:ascii="Helvetica" w:hAnsi="Helvetica"/>
          <w:sz w:val="21"/>
          <w:szCs w:val="21"/>
        </w:rPr>
      </w:pPr>
      <w:r w:rsidRPr="00981977">
        <w:rPr>
          <w:rStyle w:val="a7"/>
          <w:sz w:val="28"/>
          <w:szCs w:val="28"/>
          <w:shd w:val="clear" w:color="auto" w:fill="FFFFFF"/>
        </w:rPr>
        <w:t>Творческий подход</w:t>
      </w:r>
      <w:r w:rsidRPr="00981977">
        <w:rPr>
          <w:sz w:val="28"/>
          <w:szCs w:val="28"/>
          <w:shd w:val="clear" w:color="auto" w:fill="FFFFFF"/>
        </w:rPr>
        <w:t xml:space="preserve"> позволяет выбрать наиболее адекватные в каждом случае формы и методы взаимодействия с </w:t>
      </w:r>
      <w:proofErr w:type="spellStart"/>
      <w:r w:rsidRPr="00981977">
        <w:rPr>
          <w:sz w:val="28"/>
          <w:szCs w:val="28"/>
          <w:shd w:val="clear" w:color="auto" w:fill="FFFFFF"/>
        </w:rPr>
        <w:t>педколлективом</w:t>
      </w:r>
      <w:proofErr w:type="spellEnd"/>
      <w:r w:rsidRPr="00981977">
        <w:rPr>
          <w:sz w:val="28"/>
          <w:szCs w:val="28"/>
          <w:shd w:val="clear" w:color="auto" w:fill="FFFFFF"/>
        </w:rPr>
        <w:t>:</w:t>
      </w:r>
      <w:r w:rsidRPr="00981977">
        <w:rPr>
          <w:sz w:val="28"/>
          <w:szCs w:val="28"/>
          <w:shd w:val="clear" w:color="auto" w:fill="FFFFFF"/>
        </w:rPr>
        <w:br/>
        <w:t>- индивидуальные опросы педагогов по выявлению трудностей в воспитании детей</w:t>
      </w:r>
      <w:r w:rsidR="00852719" w:rsidRPr="00981977">
        <w:rPr>
          <w:sz w:val="28"/>
          <w:szCs w:val="28"/>
          <w:shd w:val="clear" w:color="auto" w:fill="FFFFFF"/>
        </w:rPr>
        <w:t>;</w:t>
      </w:r>
      <w:r w:rsidRPr="00981977">
        <w:rPr>
          <w:sz w:val="28"/>
          <w:szCs w:val="28"/>
          <w:shd w:val="clear" w:color="auto" w:fill="FFFFFF"/>
        </w:rPr>
        <w:br/>
        <w:t>- индивидуальное и групповое консультирование по вопросам эффективного взаимодействия взрослого и ребёнка</w:t>
      </w:r>
      <w:r w:rsidR="00852719" w:rsidRPr="00981977">
        <w:rPr>
          <w:sz w:val="28"/>
          <w:szCs w:val="28"/>
          <w:shd w:val="clear" w:color="auto" w:fill="FFFFFF"/>
        </w:rPr>
        <w:t>;</w:t>
      </w:r>
      <w:r w:rsidRPr="00981977">
        <w:rPr>
          <w:sz w:val="28"/>
          <w:szCs w:val="28"/>
          <w:shd w:val="clear" w:color="auto" w:fill="FFFFFF"/>
        </w:rPr>
        <w:br/>
        <w:t>-</w:t>
      </w:r>
      <w:r w:rsidR="00852719" w:rsidRPr="00981977">
        <w:rPr>
          <w:sz w:val="28"/>
          <w:szCs w:val="28"/>
          <w:shd w:val="clear" w:color="auto" w:fill="FFFFFF"/>
        </w:rPr>
        <w:t xml:space="preserve"> </w:t>
      </w:r>
      <w:r w:rsidRPr="00981977">
        <w:rPr>
          <w:sz w:val="28"/>
          <w:szCs w:val="28"/>
          <w:shd w:val="clear" w:color="auto" w:fill="FFFFFF"/>
        </w:rPr>
        <w:t>дискуссионные клубы, гостиные, семинары- практикумы, круглые столы для педагогов с целью повышения знаний об особенностях воспитания детей в семье проведение тренингов.</w:t>
      </w:r>
    </w:p>
    <w:p w:rsidR="007B6615" w:rsidRPr="00981977" w:rsidRDefault="00852719" w:rsidP="007B6615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/>
          <w:sz w:val="21"/>
          <w:szCs w:val="21"/>
        </w:rPr>
      </w:pPr>
      <w:r w:rsidRPr="00981977">
        <w:rPr>
          <w:sz w:val="28"/>
          <w:szCs w:val="28"/>
          <w:shd w:val="clear" w:color="auto" w:fill="FFFFFF"/>
        </w:rPr>
        <w:t xml:space="preserve">    </w:t>
      </w:r>
      <w:r w:rsidR="007B6615" w:rsidRPr="00981977">
        <w:rPr>
          <w:sz w:val="28"/>
          <w:szCs w:val="28"/>
          <w:shd w:val="clear" w:color="auto" w:fill="FFFFFF"/>
        </w:rPr>
        <w:t xml:space="preserve">Данный процесс будет работать при правильной организации работы методической работы, которая представляет собой целостную систему </w:t>
      </w:r>
      <w:r w:rsidR="007B6615" w:rsidRPr="00981977">
        <w:rPr>
          <w:sz w:val="28"/>
          <w:szCs w:val="28"/>
          <w:shd w:val="clear" w:color="auto" w:fill="FFFFFF"/>
        </w:rPr>
        <w:lastRenderedPageBreak/>
        <w:t>взаимосвязанных мер, нацеленных на обеспечение профессионального роста воспитателя, развитие его творческого потенциала, и, в конечном итоге, на повышение качества и эффективности воспитательно</w:t>
      </w:r>
      <w:r w:rsidRPr="00981977">
        <w:rPr>
          <w:sz w:val="28"/>
          <w:szCs w:val="28"/>
          <w:shd w:val="clear" w:color="auto" w:fill="FFFFFF"/>
        </w:rPr>
        <w:t>го</w:t>
      </w:r>
      <w:r w:rsidR="007B6615" w:rsidRPr="00981977">
        <w:rPr>
          <w:sz w:val="28"/>
          <w:szCs w:val="28"/>
          <w:shd w:val="clear" w:color="auto" w:fill="FFFFFF"/>
        </w:rPr>
        <w:t xml:space="preserve"> процесса, на рост уровня образованности, воспитанности, развитости, социализации и сохранение здоровья воспитанников.</w:t>
      </w:r>
    </w:p>
    <w:p w:rsidR="00BB1799" w:rsidRPr="00981977" w:rsidRDefault="007B6615" w:rsidP="007B6615">
      <w:pPr>
        <w:pStyle w:val="a8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981977">
        <w:rPr>
          <w:rFonts w:ascii="MuseoSansCyrl" w:hAnsi="MuseoSansCyrl"/>
          <w:sz w:val="23"/>
          <w:szCs w:val="23"/>
        </w:rPr>
        <w:br/>
      </w:r>
      <w:r w:rsidRPr="00981977">
        <w:rPr>
          <w:rFonts w:ascii="MuseoSansCyrl" w:hAnsi="MuseoSansCyrl"/>
          <w:sz w:val="23"/>
          <w:szCs w:val="23"/>
        </w:rPr>
        <w:br/>
      </w:r>
      <w:r w:rsidRPr="00981977">
        <w:rPr>
          <w:rFonts w:ascii="MuseoSansCyrl" w:hAnsi="MuseoSansCyrl"/>
          <w:sz w:val="23"/>
          <w:szCs w:val="23"/>
        </w:rPr>
        <w:br/>
      </w:r>
      <w:r w:rsidRPr="00981977">
        <w:rPr>
          <w:rFonts w:ascii="MuseoSansCyrl" w:hAnsi="MuseoSansCyrl"/>
          <w:sz w:val="23"/>
          <w:szCs w:val="23"/>
        </w:rPr>
        <w:br/>
      </w:r>
    </w:p>
    <w:p w:rsidR="00E017F8" w:rsidRPr="00981977" w:rsidRDefault="00E017F8" w:rsidP="00BB1799">
      <w:pPr>
        <w:shd w:val="clear" w:color="auto" w:fill="FFFFFF"/>
        <w:spacing w:after="0" w:line="360" w:lineRule="auto"/>
        <w:ind w:left="-142"/>
        <w:jc w:val="both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574EA5" w:rsidRPr="00981977" w:rsidRDefault="00574EA5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574EA5" w:rsidRPr="00981977" w:rsidRDefault="00574EA5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574EA5" w:rsidRPr="00981977" w:rsidRDefault="00574EA5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574EA5" w:rsidRPr="00981977" w:rsidRDefault="00574EA5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574EA5" w:rsidRPr="00981977" w:rsidRDefault="00574EA5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574EA5" w:rsidRPr="00981977" w:rsidRDefault="00574EA5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574EA5" w:rsidRPr="00981977" w:rsidRDefault="00574EA5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574EA5" w:rsidRPr="00981977" w:rsidRDefault="00574EA5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574EA5" w:rsidRPr="00981977" w:rsidRDefault="00574EA5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574EA5" w:rsidRPr="00981977" w:rsidRDefault="00574EA5" w:rsidP="00574EA5">
      <w:pPr>
        <w:pStyle w:val="c11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E017F8" w:rsidRPr="00981977" w:rsidRDefault="00E017F8" w:rsidP="00F7028A">
      <w:pPr>
        <w:pStyle w:val="c11"/>
        <w:spacing w:before="0" w:beforeAutospacing="0" w:after="0" w:afterAutospacing="0"/>
        <w:jc w:val="center"/>
        <w:rPr>
          <w:rStyle w:val="c2"/>
          <w:rFonts w:ascii="Tahoma" w:hAnsi="Tahoma" w:cs="Tahoma"/>
          <w:sz w:val="28"/>
          <w:szCs w:val="28"/>
        </w:rPr>
      </w:pPr>
    </w:p>
    <w:p w:rsidR="002F12CF" w:rsidRPr="00981977" w:rsidRDefault="002F12CF" w:rsidP="00AF50B7">
      <w:pPr>
        <w:pStyle w:val="1"/>
        <w:jc w:val="center"/>
        <w:rPr>
          <w:rStyle w:val="c2"/>
          <w:rFonts w:ascii="Times New Roman" w:hAnsi="Times New Roman" w:cs="Times New Roman"/>
          <w:bCs w:val="0"/>
          <w:color w:val="auto"/>
        </w:rPr>
      </w:pPr>
      <w:bookmarkStart w:id="13" w:name="_Toc3306332"/>
      <w:r w:rsidRPr="00981977">
        <w:rPr>
          <w:rStyle w:val="c2"/>
          <w:rFonts w:ascii="Times New Roman" w:hAnsi="Times New Roman" w:cs="Times New Roman"/>
          <w:bCs w:val="0"/>
          <w:color w:val="auto"/>
        </w:rPr>
        <w:lastRenderedPageBreak/>
        <w:t>ЗАКЛЮЧЕНИЕ</w:t>
      </w:r>
      <w:bookmarkEnd w:id="13"/>
    </w:p>
    <w:p w:rsidR="00574EA5" w:rsidRPr="00981977" w:rsidRDefault="00574EA5" w:rsidP="00F7028A">
      <w:pPr>
        <w:pStyle w:val="c68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</w:p>
    <w:p w:rsidR="00574EA5" w:rsidRPr="00981977" w:rsidRDefault="00574EA5" w:rsidP="00574EA5">
      <w:pPr>
        <w:pStyle w:val="c31"/>
        <w:spacing w:before="0" w:beforeAutospacing="0" w:after="0" w:afterAutospacing="0" w:line="360" w:lineRule="auto"/>
        <w:ind w:firstLine="708"/>
        <w:jc w:val="both"/>
        <w:rPr>
          <w:rStyle w:val="c2"/>
          <w:sz w:val="28"/>
          <w:szCs w:val="28"/>
        </w:rPr>
      </w:pPr>
      <w:r w:rsidRPr="00981977">
        <w:rPr>
          <w:rStyle w:val="c2"/>
          <w:sz w:val="28"/>
          <w:szCs w:val="28"/>
        </w:rPr>
        <w:t xml:space="preserve">   </w:t>
      </w:r>
      <w:r w:rsidR="002F12CF" w:rsidRPr="00981977">
        <w:rPr>
          <w:rStyle w:val="c2"/>
          <w:sz w:val="28"/>
          <w:szCs w:val="28"/>
        </w:rPr>
        <w:t xml:space="preserve">Обращение к анализу проблем инноваций педагогической деятельности с неизбежностью выдвигает задачу оценки и разработки теоретических основ формирования инновационной деятельности заведующих, старших воспитателей. Эта задача имеет глубокий социально-педагогический смысл, так как от ее решения зависит успех преобразований в системе образования, перспективы развития дошкольного учреждения. </w:t>
      </w:r>
      <w:r w:rsidRPr="00981977">
        <w:rPr>
          <w:rStyle w:val="c2"/>
          <w:sz w:val="28"/>
          <w:szCs w:val="28"/>
        </w:rPr>
        <w:t xml:space="preserve">     </w:t>
      </w:r>
    </w:p>
    <w:p w:rsidR="002F12CF" w:rsidRPr="00981977" w:rsidRDefault="00574EA5" w:rsidP="00574EA5">
      <w:pPr>
        <w:pStyle w:val="c31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981977">
        <w:rPr>
          <w:rStyle w:val="c2"/>
          <w:sz w:val="28"/>
          <w:szCs w:val="28"/>
        </w:rPr>
        <w:t xml:space="preserve">    </w:t>
      </w:r>
      <w:r w:rsidR="002F12CF" w:rsidRPr="00981977">
        <w:rPr>
          <w:rStyle w:val="c2"/>
          <w:sz w:val="28"/>
          <w:szCs w:val="28"/>
        </w:rPr>
        <w:t xml:space="preserve">Сегодня у нас в стране происходит становление науки о педагогических нововведениях. Выделение этой науки в самостоятельную отрасль началось с общественно-педагогического движения, с возникновения противоречия между имеющейся потребностью в быстром развитии </w:t>
      </w:r>
      <w:r w:rsidRPr="00981977">
        <w:rPr>
          <w:rStyle w:val="c2"/>
          <w:sz w:val="28"/>
          <w:szCs w:val="28"/>
        </w:rPr>
        <w:t xml:space="preserve">ДОО </w:t>
      </w:r>
      <w:r w:rsidR="002F12CF" w:rsidRPr="00981977">
        <w:rPr>
          <w:rStyle w:val="c2"/>
          <w:sz w:val="28"/>
          <w:szCs w:val="28"/>
        </w:rPr>
        <w:t>и неумением педагогов ее реализовать. Возрос массовый характер применения нового. В связи с этим обострилась потребность в новом знании, в осмыслении новых понятий «новшество», «новое», «инновационный процесс» и др.</w:t>
      </w:r>
    </w:p>
    <w:p w:rsidR="002F12CF" w:rsidRPr="00981977" w:rsidRDefault="002F12CF" w:rsidP="00574EA5">
      <w:pPr>
        <w:pStyle w:val="c31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981977">
        <w:rPr>
          <w:rStyle w:val="c2"/>
          <w:sz w:val="28"/>
          <w:szCs w:val="28"/>
        </w:rPr>
        <w:t>Одной из тенденций развития инновационных технологий является также включение в учебный процесс не только познавательной, но и эмоционально-личностной сферы человека.</w:t>
      </w:r>
    </w:p>
    <w:p w:rsidR="00574EA5" w:rsidRPr="00981977" w:rsidRDefault="002F12CF" w:rsidP="00574EA5">
      <w:pPr>
        <w:pStyle w:val="c3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1977">
        <w:rPr>
          <w:rStyle w:val="c2"/>
          <w:sz w:val="28"/>
          <w:szCs w:val="28"/>
        </w:rPr>
        <w:t>Подготовка заведующих, старших воспитателей к инновационной деятельности эффективна, если она разворачивается в адекватных учебных формах и решает две взаимосвязанные задачи: формирование инновационной готовности к восприятию новшества и обучение умениям действовать по-новому.</w:t>
      </w:r>
    </w:p>
    <w:p w:rsidR="002F12CF" w:rsidRPr="00981977" w:rsidRDefault="002F12CF" w:rsidP="00574EA5">
      <w:pPr>
        <w:pStyle w:val="c31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981977">
        <w:rPr>
          <w:rStyle w:val="c2"/>
          <w:sz w:val="28"/>
          <w:szCs w:val="28"/>
        </w:rPr>
        <w:t>Введение инновационных проектов в д</w:t>
      </w:r>
      <w:r w:rsidR="007403D6">
        <w:rPr>
          <w:rStyle w:val="c2"/>
          <w:sz w:val="28"/>
          <w:szCs w:val="28"/>
        </w:rPr>
        <w:t xml:space="preserve">ошкольных учреждениях помогает </w:t>
      </w:r>
      <w:r w:rsidRPr="00981977">
        <w:rPr>
          <w:rStyle w:val="c2"/>
          <w:sz w:val="28"/>
          <w:szCs w:val="28"/>
        </w:rPr>
        <w:t xml:space="preserve">воспитывать и обучать </w:t>
      </w:r>
      <w:r w:rsidR="00751053" w:rsidRPr="00981977">
        <w:rPr>
          <w:rStyle w:val="c2"/>
          <w:sz w:val="28"/>
          <w:szCs w:val="28"/>
        </w:rPr>
        <w:t>воспитанников в</w:t>
      </w:r>
      <w:r w:rsidRPr="00981977">
        <w:rPr>
          <w:rStyle w:val="c2"/>
          <w:sz w:val="28"/>
          <w:szCs w:val="28"/>
        </w:rPr>
        <w:t xml:space="preserve"> духе времени. Помогает подготовить ребят к дальнейшим трудностям связанных с их образовательным уровнем каждый педагог должен идти в ногу со временем, чтобы не отстать от своих воспитанников. Именно поэтому он должен находиться в постоянном поиске новых и интересных способов обучения.</w:t>
      </w: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205CD2" w:rsidRPr="00981977" w:rsidRDefault="00574EA5" w:rsidP="00205C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5CD2" w:rsidRPr="00981977">
        <w:rPr>
          <w:rFonts w:ascii="Times New Roman" w:eastAsia="Times New Roman" w:hAnsi="Times New Roman" w:cs="Times New Roman"/>
          <w:sz w:val="28"/>
          <w:szCs w:val="28"/>
        </w:rPr>
        <w:t>Каждый педагог – творец, даже если имеет дело с заимствованиями. Для педагога, научившегося</w:t>
      </w:r>
      <w:r w:rsidRPr="00981977">
        <w:rPr>
          <w:rFonts w:ascii="Times New Roman" w:eastAsia="Times New Roman" w:hAnsi="Times New Roman" w:cs="Times New Roman"/>
          <w:sz w:val="28"/>
          <w:szCs w:val="28"/>
        </w:rPr>
        <w:t xml:space="preserve"> шагать со временем</w:t>
      </w:r>
      <w:r w:rsidR="00205CD2" w:rsidRPr="00981977">
        <w:rPr>
          <w:rFonts w:ascii="Times New Roman" w:eastAsia="Times New Roman" w:hAnsi="Times New Roman" w:cs="Times New Roman"/>
          <w:sz w:val="28"/>
          <w:szCs w:val="28"/>
        </w:rPr>
        <w:t>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7C7AAC" w:rsidRPr="00981977" w:rsidRDefault="007C7AAC" w:rsidP="00F7028A">
      <w:pPr>
        <w:pStyle w:val="c68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2F12CF" w:rsidRPr="00981977" w:rsidRDefault="002F12CF" w:rsidP="00AF50B7">
      <w:pPr>
        <w:pStyle w:val="1"/>
        <w:jc w:val="center"/>
        <w:rPr>
          <w:rStyle w:val="c2"/>
          <w:rFonts w:ascii="Times New Roman" w:hAnsi="Times New Roman" w:cs="Times New Roman"/>
          <w:color w:val="auto"/>
        </w:rPr>
      </w:pPr>
      <w:bookmarkStart w:id="14" w:name="_Toc3306333"/>
      <w:r w:rsidRPr="00981977">
        <w:rPr>
          <w:rStyle w:val="c2"/>
          <w:rFonts w:ascii="Times New Roman" w:hAnsi="Times New Roman" w:cs="Times New Roman"/>
          <w:color w:val="auto"/>
        </w:rPr>
        <w:t>СПИСОК ЛИТЕРАТУРЫ</w:t>
      </w:r>
      <w:bookmarkEnd w:id="14"/>
    </w:p>
    <w:p w:rsidR="008D2A21" w:rsidRPr="00981977" w:rsidRDefault="008D2A21" w:rsidP="00F7028A">
      <w:pPr>
        <w:pStyle w:val="c68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</w:p>
    <w:p w:rsidR="002F12CF" w:rsidRPr="00981977" w:rsidRDefault="002F12CF" w:rsidP="008D2A21">
      <w:pPr>
        <w:pStyle w:val="c106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981977">
        <w:rPr>
          <w:rStyle w:val="c2"/>
          <w:sz w:val="28"/>
          <w:szCs w:val="28"/>
        </w:rPr>
        <w:t>Белая К.Ю. Инновационная деятельность в ДОУ: Методическое пособие.- М.: ТЦ Сфера, 2005.</w:t>
      </w:r>
    </w:p>
    <w:p w:rsidR="002F12CF" w:rsidRPr="00981977" w:rsidRDefault="002F12CF" w:rsidP="008D2A21">
      <w:pPr>
        <w:pStyle w:val="c106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981977">
        <w:rPr>
          <w:rStyle w:val="c2"/>
          <w:sz w:val="28"/>
          <w:szCs w:val="28"/>
        </w:rPr>
        <w:t>Волобуева Л.М. Работа старшего воспитателя ДОУ с педагогами. – М.: ТЦ Сфера, 2003.</w:t>
      </w:r>
    </w:p>
    <w:p w:rsidR="002F12CF" w:rsidRPr="00981977" w:rsidRDefault="002F12CF" w:rsidP="008D2A21">
      <w:pPr>
        <w:pStyle w:val="c4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981977">
        <w:rPr>
          <w:rStyle w:val="c2"/>
          <w:sz w:val="28"/>
          <w:szCs w:val="28"/>
        </w:rPr>
        <w:t xml:space="preserve">Волобуева В.Я., </w:t>
      </w:r>
      <w:proofErr w:type="spellStart"/>
      <w:r w:rsidRPr="00981977">
        <w:rPr>
          <w:rStyle w:val="c2"/>
          <w:sz w:val="28"/>
          <w:szCs w:val="28"/>
        </w:rPr>
        <w:t>Газина</w:t>
      </w:r>
      <w:proofErr w:type="spellEnd"/>
      <w:r w:rsidRPr="00981977">
        <w:rPr>
          <w:rStyle w:val="c2"/>
          <w:sz w:val="28"/>
          <w:szCs w:val="28"/>
        </w:rPr>
        <w:t xml:space="preserve"> О.М., Фокина В.Г. Организация работы методиста детского сада. – М.: АПО, 1994</w:t>
      </w:r>
    </w:p>
    <w:p w:rsidR="00C970C5" w:rsidRPr="00981977" w:rsidRDefault="00C970C5" w:rsidP="008D2A2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970C5" w:rsidRPr="00981977" w:rsidRDefault="00C970C5" w:rsidP="00F7028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970C5" w:rsidRPr="00981977" w:rsidRDefault="00C970C5" w:rsidP="00F7028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970C5" w:rsidRPr="00981977" w:rsidRDefault="00C970C5" w:rsidP="00F7028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970C5" w:rsidRPr="00981977" w:rsidRDefault="00C970C5" w:rsidP="00F7028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970C5" w:rsidRPr="00981977" w:rsidRDefault="00C970C5" w:rsidP="00F7028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970C5" w:rsidRPr="00981977" w:rsidRDefault="00C970C5" w:rsidP="00F7028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590F68" w:rsidRPr="00981977" w:rsidRDefault="00590F68" w:rsidP="00F702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0F68" w:rsidRPr="00981977" w:rsidSect="00384BB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9D" w:rsidRDefault="00863D9D" w:rsidP="0063657F">
      <w:pPr>
        <w:spacing w:after="0" w:line="240" w:lineRule="auto"/>
      </w:pPr>
      <w:r>
        <w:separator/>
      </w:r>
    </w:p>
  </w:endnote>
  <w:endnote w:type="continuationSeparator" w:id="0">
    <w:p w:rsidR="00863D9D" w:rsidRDefault="00863D9D" w:rsidP="0063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6905"/>
      <w:docPartObj>
        <w:docPartGallery w:val="Page Numbers (Bottom of Page)"/>
        <w:docPartUnique/>
      </w:docPartObj>
    </w:sdtPr>
    <w:sdtEndPr/>
    <w:sdtContent>
      <w:p w:rsidR="005756FB" w:rsidRDefault="008A23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6FB" w:rsidRDefault="00575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9D" w:rsidRDefault="00863D9D" w:rsidP="0063657F">
      <w:pPr>
        <w:spacing w:after="0" w:line="240" w:lineRule="auto"/>
      </w:pPr>
      <w:r>
        <w:separator/>
      </w:r>
    </w:p>
  </w:footnote>
  <w:footnote w:type="continuationSeparator" w:id="0">
    <w:p w:rsidR="00863D9D" w:rsidRDefault="00863D9D" w:rsidP="0063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2A7"/>
    <w:multiLevelType w:val="multilevel"/>
    <w:tmpl w:val="9D4E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E5B39"/>
    <w:multiLevelType w:val="multilevel"/>
    <w:tmpl w:val="E040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02682"/>
    <w:multiLevelType w:val="multilevel"/>
    <w:tmpl w:val="E14E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C68E8"/>
    <w:multiLevelType w:val="multilevel"/>
    <w:tmpl w:val="9A1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B065B"/>
    <w:multiLevelType w:val="multilevel"/>
    <w:tmpl w:val="E8B6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115F7"/>
    <w:multiLevelType w:val="multilevel"/>
    <w:tmpl w:val="AD1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92D04"/>
    <w:multiLevelType w:val="multilevel"/>
    <w:tmpl w:val="572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A29B8"/>
    <w:multiLevelType w:val="multilevel"/>
    <w:tmpl w:val="80D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25737"/>
    <w:multiLevelType w:val="multilevel"/>
    <w:tmpl w:val="3364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43D87"/>
    <w:multiLevelType w:val="multilevel"/>
    <w:tmpl w:val="560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5573A"/>
    <w:multiLevelType w:val="multilevel"/>
    <w:tmpl w:val="08A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B74D64"/>
    <w:multiLevelType w:val="multilevel"/>
    <w:tmpl w:val="6A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7516C"/>
    <w:multiLevelType w:val="hybridMultilevel"/>
    <w:tmpl w:val="12209E5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4B3BCD"/>
    <w:multiLevelType w:val="multilevel"/>
    <w:tmpl w:val="F0B2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9C3F9B"/>
    <w:multiLevelType w:val="multilevel"/>
    <w:tmpl w:val="CE1E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F1CED"/>
    <w:multiLevelType w:val="multilevel"/>
    <w:tmpl w:val="C8C6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54017"/>
    <w:multiLevelType w:val="multilevel"/>
    <w:tmpl w:val="FA70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92B5B"/>
    <w:multiLevelType w:val="multilevel"/>
    <w:tmpl w:val="028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0296D"/>
    <w:multiLevelType w:val="multilevel"/>
    <w:tmpl w:val="FBE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25DA2"/>
    <w:multiLevelType w:val="multilevel"/>
    <w:tmpl w:val="A4CE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458D7"/>
    <w:multiLevelType w:val="multilevel"/>
    <w:tmpl w:val="CD6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AC48B0"/>
    <w:multiLevelType w:val="multilevel"/>
    <w:tmpl w:val="836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F647D"/>
    <w:multiLevelType w:val="multilevel"/>
    <w:tmpl w:val="D53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1056E"/>
    <w:multiLevelType w:val="multilevel"/>
    <w:tmpl w:val="158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30549"/>
    <w:multiLevelType w:val="multilevel"/>
    <w:tmpl w:val="D78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0716E0"/>
    <w:multiLevelType w:val="multilevel"/>
    <w:tmpl w:val="ABBA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213D5"/>
    <w:multiLevelType w:val="multilevel"/>
    <w:tmpl w:val="F124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235A3"/>
    <w:multiLevelType w:val="multilevel"/>
    <w:tmpl w:val="417A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057923"/>
    <w:multiLevelType w:val="multilevel"/>
    <w:tmpl w:val="F988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36107C"/>
    <w:multiLevelType w:val="multilevel"/>
    <w:tmpl w:val="399A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D2294"/>
    <w:multiLevelType w:val="multilevel"/>
    <w:tmpl w:val="825A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2774F7"/>
    <w:multiLevelType w:val="hybridMultilevel"/>
    <w:tmpl w:val="08888FB4"/>
    <w:lvl w:ilvl="0" w:tplc="F1C490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374EA"/>
    <w:multiLevelType w:val="multilevel"/>
    <w:tmpl w:val="237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66126"/>
    <w:multiLevelType w:val="multilevel"/>
    <w:tmpl w:val="779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AD75A0"/>
    <w:multiLevelType w:val="multilevel"/>
    <w:tmpl w:val="A40A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9F509C"/>
    <w:multiLevelType w:val="hybridMultilevel"/>
    <w:tmpl w:val="A9A83ADA"/>
    <w:lvl w:ilvl="0" w:tplc="429837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4156F1"/>
    <w:multiLevelType w:val="multilevel"/>
    <w:tmpl w:val="5C1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F336CD"/>
    <w:multiLevelType w:val="multilevel"/>
    <w:tmpl w:val="2F0A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A64B15"/>
    <w:multiLevelType w:val="multilevel"/>
    <w:tmpl w:val="6F2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801753"/>
    <w:multiLevelType w:val="multilevel"/>
    <w:tmpl w:val="24D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357591"/>
    <w:multiLevelType w:val="multilevel"/>
    <w:tmpl w:val="347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3E2A2F"/>
    <w:multiLevelType w:val="multilevel"/>
    <w:tmpl w:val="12E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336437"/>
    <w:multiLevelType w:val="multilevel"/>
    <w:tmpl w:val="D78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B6802"/>
    <w:multiLevelType w:val="multilevel"/>
    <w:tmpl w:val="C9D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CB5C98"/>
    <w:multiLevelType w:val="multilevel"/>
    <w:tmpl w:val="F944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104BC0"/>
    <w:multiLevelType w:val="multilevel"/>
    <w:tmpl w:val="A53E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B66B35"/>
    <w:multiLevelType w:val="multilevel"/>
    <w:tmpl w:val="591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0064C4"/>
    <w:multiLevelType w:val="multilevel"/>
    <w:tmpl w:val="F7B8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4A1939"/>
    <w:multiLevelType w:val="multilevel"/>
    <w:tmpl w:val="BA1C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4B6636"/>
    <w:multiLevelType w:val="multilevel"/>
    <w:tmpl w:val="0B0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0F2E6E"/>
    <w:multiLevelType w:val="multilevel"/>
    <w:tmpl w:val="E594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2"/>
  </w:num>
  <w:num w:numId="3">
    <w:abstractNumId w:val="9"/>
  </w:num>
  <w:num w:numId="4">
    <w:abstractNumId w:val="42"/>
  </w:num>
  <w:num w:numId="5">
    <w:abstractNumId w:val="27"/>
  </w:num>
  <w:num w:numId="6">
    <w:abstractNumId w:val="38"/>
  </w:num>
  <w:num w:numId="7">
    <w:abstractNumId w:val="49"/>
  </w:num>
  <w:num w:numId="8">
    <w:abstractNumId w:val="29"/>
  </w:num>
  <w:num w:numId="9">
    <w:abstractNumId w:val="32"/>
  </w:num>
  <w:num w:numId="10">
    <w:abstractNumId w:val="0"/>
  </w:num>
  <w:num w:numId="11">
    <w:abstractNumId w:val="22"/>
  </w:num>
  <w:num w:numId="12">
    <w:abstractNumId w:val="25"/>
  </w:num>
  <w:num w:numId="13">
    <w:abstractNumId w:val="3"/>
  </w:num>
  <w:num w:numId="14">
    <w:abstractNumId w:val="1"/>
  </w:num>
  <w:num w:numId="15">
    <w:abstractNumId w:val="19"/>
  </w:num>
  <w:num w:numId="16">
    <w:abstractNumId w:val="47"/>
  </w:num>
  <w:num w:numId="17">
    <w:abstractNumId w:val="41"/>
  </w:num>
  <w:num w:numId="18">
    <w:abstractNumId w:val="16"/>
  </w:num>
  <w:num w:numId="19">
    <w:abstractNumId w:val="10"/>
  </w:num>
  <w:num w:numId="20">
    <w:abstractNumId w:val="26"/>
  </w:num>
  <w:num w:numId="21">
    <w:abstractNumId w:val="6"/>
  </w:num>
  <w:num w:numId="22">
    <w:abstractNumId w:val="24"/>
  </w:num>
  <w:num w:numId="23">
    <w:abstractNumId w:val="36"/>
  </w:num>
  <w:num w:numId="24">
    <w:abstractNumId w:val="2"/>
  </w:num>
  <w:num w:numId="25">
    <w:abstractNumId w:val="7"/>
  </w:num>
  <w:num w:numId="26">
    <w:abstractNumId w:val="37"/>
  </w:num>
  <w:num w:numId="27">
    <w:abstractNumId w:val="14"/>
  </w:num>
  <w:num w:numId="28">
    <w:abstractNumId w:val="4"/>
  </w:num>
  <w:num w:numId="29">
    <w:abstractNumId w:val="43"/>
  </w:num>
  <w:num w:numId="30">
    <w:abstractNumId w:val="15"/>
  </w:num>
  <w:num w:numId="31">
    <w:abstractNumId w:val="11"/>
  </w:num>
  <w:num w:numId="32">
    <w:abstractNumId w:val="50"/>
  </w:num>
  <w:num w:numId="33">
    <w:abstractNumId w:val="13"/>
  </w:num>
  <w:num w:numId="34">
    <w:abstractNumId w:val="8"/>
  </w:num>
  <w:num w:numId="35">
    <w:abstractNumId w:val="44"/>
  </w:num>
  <w:num w:numId="36">
    <w:abstractNumId w:val="48"/>
  </w:num>
  <w:num w:numId="37">
    <w:abstractNumId w:val="28"/>
  </w:num>
  <w:num w:numId="38">
    <w:abstractNumId w:val="39"/>
  </w:num>
  <w:num w:numId="39">
    <w:abstractNumId w:val="17"/>
  </w:num>
  <w:num w:numId="40">
    <w:abstractNumId w:val="18"/>
  </w:num>
  <w:num w:numId="41">
    <w:abstractNumId w:val="46"/>
  </w:num>
  <w:num w:numId="42">
    <w:abstractNumId w:val="33"/>
  </w:num>
  <w:num w:numId="43">
    <w:abstractNumId w:val="5"/>
  </w:num>
  <w:num w:numId="44">
    <w:abstractNumId w:val="23"/>
  </w:num>
  <w:num w:numId="45">
    <w:abstractNumId w:val="30"/>
  </w:num>
  <w:num w:numId="46">
    <w:abstractNumId w:val="45"/>
  </w:num>
  <w:num w:numId="47">
    <w:abstractNumId w:val="20"/>
  </w:num>
  <w:num w:numId="48">
    <w:abstractNumId w:val="40"/>
  </w:num>
  <w:num w:numId="49">
    <w:abstractNumId w:val="34"/>
  </w:num>
  <w:num w:numId="50">
    <w:abstractNumId w:val="21"/>
  </w:num>
  <w:num w:numId="51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0C5"/>
    <w:rsid w:val="00053908"/>
    <w:rsid w:val="00067A37"/>
    <w:rsid w:val="00073E1E"/>
    <w:rsid w:val="000969AE"/>
    <w:rsid w:val="000B766E"/>
    <w:rsid w:val="00121A9D"/>
    <w:rsid w:val="00163F17"/>
    <w:rsid w:val="0017491F"/>
    <w:rsid w:val="0018158B"/>
    <w:rsid w:val="00183541"/>
    <w:rsid w:val="0019349A"/>
    <w:rsid w:val="00194B9A"/>
    <w:rsid w:val="00205CD2"/>
    <w:rsid w:val="002128E8"/>
    <w:rsid w:val="002D30A2"/>
    <w:rsid w:val="002F12CF"/>
    <w:rsid w:val="0034084A"/>
    <w:rsid w:val="00364C02"/>
    <w:rsid w:val="00370810"/>
    <w:rsid w:val="00384BB0"/>
    <w:rsid w:val="003C0E98"/>
    <w:rsid w:val="003F3283"/>
    <w:rsid w:val="004304F9"/>
    <w:rsid w:val="00446633"/>
    <w:rsid w:val="004C0978"/>
    <w:rsid w:val="00551C18"/>
    <w:rsid w:val="00557075"/>
    <w:rsid w:val="00574EA5"/>
    <w:rsid w:val="005756FB"/>
    <w:rsid w:val="00590F68"/>
    <w:rsid w:val="0059110A"/>
    <w:rsid w:val="005D363F"/>
    <w:rsid w:val="005E295D"/>
    <w:rsid w:val="0063657F"/>
    <w:rsid w:val="006E440E"/>
    <w:rsid w:val="00715809"/>
    <w:rsid w:val="00715B1E"/>
    <w:rsid w:val="00721460"/>
    <w:rsid w:val="007403D6"/>
    <w:rsid w:val="00751053"/>
    <w:rsid w:val="007B6615"/>
    <w:rsid w:val="007C2E00"/>
    <w:rsid w:val="007C7AAC"/>
    <w:rsid w:val="007D103D"/>
    <w:rsid w:val="007E2A5C"/>
    <w:rsid w:val="00852719"/>
    <w:rsid w:val="00863D9D"/>
    <w:rsid w:val="0087132F"/>
    <w:rsid w:val="008A2395"/>
    <w:rsid w:val="008D0B57"/>
    <w:rsid w:val="008D2A21"/>
    <w:rsid w:val="00906BB9"/>
    <w:rsid w:val="0091503D"/>
    <w:rsid w:val="009660FB"/>
    <w:rsid w:val="00981977"/>
    <w:rsid w:val="00983818"/>
    <w:rsid w:val="009A28E7"/>
    <w:rsid w:val="00A262D0"/>
    <w:rsid w:val="00A907A6"/>
    <w:rsid w:val="00AF50B7"/>
    <w:rsid w:val="00B03614"/>
    <w:rsid w:val="00B066EF"/>
    <w:rsid w:val="00B97091"/>
    <w:rsid w:val="00BA4BD4"/>
    <w:rsid w:val="00BB1799"/>
    <w:rsid w:val="00BE1E85"/>
    <w:rsid w:val="00BF7349"/>
    <w:rsid w:val="00C85C88"/>
    <w:rsid w:val="00C970C5"/>
    <w:rsid w:val="00CC2BF8"/>
    <w:rsid w:val="00CE15DC"/>
    <w:rsid w:val="00D26DC8"/>
    <w:rsid w:val="00DC5043"/>
    <w:rsid w:val="00DF2A24"/>
    <w:rsid w:val="00E017F8"/>
    <w:rsid w:val="00E13C16"/>
    <w:rsid w:val="00EF7AC0"/>
    <w:rsid w:val="00F7028A"/>
    <w:rsid w:val="00F752B8"/>
    <w:rsid w:val="00FA2B38"/>
    <w:rsid w:val="00FD1A8F"/>
    <w:rsid w:val="00FD6EC6"/>
    <w:rsid w:val="00FF23BE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3"/>
  </w:style>
  <w:style w:type="paragraph" w:styleId="1">
    <w:name w:val="heading 1"/>
    <w:basedOn w:val="a"/>
    <w:next w:val="a"/>
    <w:link w:val="10"/>
    <w:uiPriority w:val="9"/>
    <w:qFormat/>
    <w:rsid w:val="006E4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4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970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70C5"/>
    <w:rPr>
      <w:rFonts w:ascii="Times New Roman" w:eastAsia="Times New Roman" w:hAnsi="Times New Roman" w:cs="Times New Roman"/>
      <w:b/>
      <w:sz w:val="42"/>
      <w:szCs w:val="40"/>
    </w:rPr>
  </w:style>
  <w:style w:type="paragraph" w:customStyle="1" w:styleId="c20">
    <w:name w:val="c20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12CF"/>
  </w:style>
  <w:style w:type="paragraph" w:customStyle="1" w:styleId="c106">
    <w:name w:val="c106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F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57F"/>
  </w:style>
  <w:style w:type="paragraph" w:styleId="a5">
    <w:name w:val="footer"/>
    <w:basedOn w:val="a"/>
    <w:link w:val="a6"/>
    <w:uiPriority w:val="99"/>
    <w:unhideWhenUsed/>
    <w:rsid w:val="0063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57F"/>
  </w:style>
  <w:style w:type="character" w:styleId="a7">
    <w:name w:val="Strong"/>
    <w:basedOn w:val="a0"/>
    <w:uiPriority w:val="22"/>
    <w:qFormat/>
    <w:rsid w:val="00194B9A"/>
    <w:rPr>
      <w:b/>
      <w:bCs/>
    </w:rPr>
  </w:style>
  <w:style w:type="paragraph" w:styleId="a8">
    <w:name w:val="Normal (Web)"/>
    <w:basedOn w:val="a"/>
    <w:uiPriority w:val="99"/>
    <w:unhideWhenUsed/>
    <w:rsid w:val="00BA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F7AC0"/>
    <w:pPr>
      <w:ind w:left="720"/>
      <w:contextualSpacing/>
    </w:pPr>
  </w:style>
  <w:style w:type="character" w:customStyle="1" w:styleId="c1">
    <w:name w:val="c1"/>
    <w:basedOn w:val="a0"/>
    <w:rsid w:val="00FF3257"/>
  </w:style>
  <w:style w:type="character" w:customStyle="1" w:styleId="c4">
    <w:name w:val="c4"/>
    <w:basedOn w:val="a0"/>
    <w:rsid w:val="00FF3257"/>
  </w:style>
  <w:style w:type="character" w:styleId="aa">
    <w:name w:val="Hyperlink"/>
    <w:basedOn w:val="a0"/>
    <w:uiPriority w:val="99"/>
    <w:unhideWhenUsed/>
    <w:rsid w:val="00BB1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4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44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semiHidden/>
    <w:unhideWhenUsed/>
    <w:qFormat/>
    <w:rsid w:val="006E440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E440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E440E"/>
    <w:pPr>
      <w:tabs>
        <w:tab w:val="right" w:leader="dot" w:pos="9345"/>
      </w:tabs>
      <w:spacing w:after="100"/>
      <w:ind w:left="220"/>
    </w:pPr>
    <w:rPr>
      <w:noProof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rsid w:val="006E440E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6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8889-4A45-410E-9426-0A29796F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32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111</cp:lastModifiedBy>
  <cp:revision>68</cp:revision>
  <cp:lastPrinted>2019-03-10T12:35:00Z</cp:lastPrinted>
  <dcterms:created xsi:type="dcterms:W3CDTF">2013-08-07T02:32:00Z</dcterms:created>
  <dcterms:modified xsi:type="dcterms:W3CDTF">2022-11-23T11:56:00Z</dcterms:modified>
</cp:coreProperties>
</file>